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C09F" w14:textId="77777777" w:rsidR="007443F5" w:rsidRPr="007443F5" w:rsidRDefault="007443F5" w:rsidP="007443F5">
      <w:pPr>
        <w:spacing w:after="0" w:line="360" w:lineRule="auto"/>
        <w:rPr>
          <w:rFonts w:ascii="Arial" w:eastAsia="Times New Roman" w:hAnsi="Arial" w:cs="Arial"/>
          <w:spacing w:val="20"/>
          <w:sz w:val="32"/>
          <w:szCs w:val="20"/>
          <w:lang w:eastAsia="de-DE"/>
        </w:rPr>
      </w:pPr>
    </w:p>
    <w:p w14:paraId="418779E4" w14:textId="77777777" w:rsidR="007443F5" w:rsidRPr="007443F5" w:rsidRDefault="007443F5" w:rsidP="007443F5">
      <w:pPr>
        <w:spacing w:after="0" w:line="360" w:lineRule="auto"/>
        <w:rPr>
          <w:rFonts w:ascii="Arial" w:eastAsia="Times New Roman" w:hAnsi="Arial" w:cs="Arial"/>
          <w:spacing w:val="20"/>
          <w:sz w:val="32"/>
          <w:szCs w:val="20"/>
          <w:lang w:eastAsia="de-DE"/>
        </w:rPr>
      </w:pPr>
      <w:r w:rsidRPr="007443F5">
        <w:rPr>
          <w:rFonts w:ascii="Arial" w:eastAsia="Times New Roman" w:hAnsi="Arial" w:cs="Arial"/>
          <w:spacing w:val="20"/>
          <w:sz w:val="32"/>
          <w:szCs w:val="20"/>
          <w:lang w:eastAsia="de-DE"/>
        </w:rPr>
        <w:t>Sachliche und zeitliche Gliederung</w:t>
      </w:r>
    </w:p>
    <w:p w14:paraId="055BE969" w14:textId="77777777" w:rsidR="007443F5" w:rsidRPr="007443F5" w:rsidRDefault="007443F5" w:rsidP="007443F5">
      <w:pPr>
        <w:spacing w:after="0" w:line="360" w:lineRule="auto"/>
        <w:rPr>
          <w:rFonts w:ascii="Arial" w:eastAsia="Times New Roman" w:hAnsi="Arial" w:cs="Arial"/>
          <w:spacing w:val="20"/>
          <w:sz w:val="32"/>
          <w:szCs w:val="20"/>
          <w:lang w:eastAsia="de-DE"/>
        </w:rPr>
      </w:pPr>
      <w:r w:rsidRPr="007443F5">
        <w:rPr>
          <w:rFonts w:ascii="Arial" w:eastAsia="Times New Roman" w:hAnsi="Arial" w:cs="Arial"/>
          <w:spacing w:val="20"/>
          <w:sz w:val="32"/>
          <w:szCs w:val="20"/>
          <w:lang w:eastAsia="de-DE"/>
        </w:rPr>
        <w:t>der</w:t>
      </w:r>
      <w:r w:rsidRPr="007443F5">
        <w:rPr>
          <w:rFonts w:ascii="Arial" w:eastAsia="Times New Roman" w:hAnsi="Arial" w:cs="Arial"/>
          <w:spacing w:val="20"/>
          <w:sz w:val="36"/>
          <w:szCs w:val="20"/>
          <w:lang w:eastAsia="de-DE"/>
        </w:rPr>
        <w:t xml:space="preserve"> </w:t>
      </w:r>
      <w:r w:rsidRPr="007443F5">
        <w:rPr>
          <w:rFonts w:ascii="Arial" w:eastAsia="Times New Roman" w:hAnsi="Arial" w:cs="Arial"/>
          <w:spacing w:val="20"/>
          <w:sz w:val="32"/>
          <w:szCs w:val="20"/>
          <w:lang w:eastAsia="de-DE"/>
        </w:rPr>
        <w:t>Berufsausbildung</w:t>
      </w:r>
    </w:p>
    <w:p w14:paraId="321622DC" w14:textId="77777777" w:rsidR="007443F5" w:rsidRPr="007443F5" w:rsidRDefault="007443F5" w:rsidP="007443F5">
      <w:pPr>
        <w:spacing w:before="120" w:after="0" w:line="240" w:lineRule="auto"/>
        <w:outlineLvl w:val="1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443F5">
        <w:rPr>
          <w:rFonts w:ascii="Arial" w:eastAsia="Times New Roman" w:hAnsi="Arial" w:cs="Arial"/>
          <w:b/>
          <w:sz w:val="24"/>
          <w:szCs w:val="20"/>
          <w:lang w:eastAsia="de-DE"/>
        </w:rPr>
        <w:t>Anlage zum Berufsausbildungsvertrag</w:t>
      </w:r>
    </w:p>
    <w:p w14:paraId="164410DD" w14:textId="77777777" w:rsidR="007443F5" w:rsidRPr="007443F5" w:rsidRDefault="007443F5" w:rsidP="007443F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4C47B7F0" w14:textId="77777777" w:rsidR="007443F5" w:rsidRPr="007443F5" w:rsidRDefault="007443F5" w:rsidP="007443F5">
      <w:pPr>
        <w:tabs>
          <w:tab w:val="left" w:pos="2127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7668613A" w14:textId="77777777" w:rsidR="007443F5" w:rsidRPr="007443F5" w:rsidRDefault="007443F5" w:rsidP="007443F5">
      <w:pPr>
        <w:tabs>
          <w:tab w:val="left" w:pos="2127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1D66F59E" w14:textId="77777777" w:rsidR="007443F5" w:rsidRPr="007443F5" w:rsidRDefault="007443F5" w:rsidP="007443F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140"/>
        <w:gridCol w:w="3626"/>
        <w:gridCol w:w="656"/>
        <w:gridCol w:w="142"/>
        <w:gridCol w:w="2977"/>
      </w:tblGrid>
      <w:tr w:rsidR="007443F5" w:rsidRPr="007443F5" w14:paraId="00DD693F" w14:textId="77777777" w:rsidTr="00E06DAF">
        <w:trPr>
          <w:cantSplit/>
          <w:trHeight w:val="1352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11E97881" w14:textId="77777777" w:rsidR="007443F5" w:rsidRPr="007443F5" w:rsidRDefault="007443F5" w:rsidP="007443F5">
            <w:pPr>
              <w:tabs>
                <w:tab w:val="left" w:pos="3544"/>
                <w:tab w:val="left" w:pos="5103"/>
                <w:tab w:val="left" w:pos="6096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de-DE"/>
              </w:rPr>
              <w:t>Ausbildungsplan</w:t>
            </w:r>
            <w:r w:rsidRPr="007443F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 xml:space="preserve"> </w:t>
            </w:r>
          </w:p>
          <w:p w14:paraId="44C0B8FE" w14:textId="77777777" w:rsidR="007443F5" w:rsidRPr="007443F5" w:rsidRDefault="007443F5" w:rsidP="007443F5">
            <w:pPr>
              <w:tabs>
                <w:tab w:val="left" w:pos="3544"/>
                <w:tab w:val="left" w:pos="5103"/>
                <w:tab w:val="left" w:pos="6096"/>
              </w:tabs>
              <w:spacing w:before="120"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Der sachlich und zeitlich gegliederte Ausbildungsplan</w:t>
            </w:r>
          </w:p>
          <w:p w14:paraId="3085B0BB" w14:textId="77777777" w:rsidR="007443F5" w:rsidRPr="007443F5" w:rsidRDefault="007443F5" w:rsidP="007443F5">
            <w:pPr>
              <w:tabs>
                <w:tab w:val="left" w:pos="3544"/>
                <w:tab w:val="left" w:pos="5103"/>
                <w:tab w:val="left" w:pos="6096"/>
              </w:tabs>
              <w:spacing w:before="120"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ist Bestandteil des Ausbildungsvertrages</w:t>
            </w:r>
          </w:p>
          <w:p w14:paraId="13D9C237" w14:textId="207B368A" w:rsidR="00DE4A3E" w:rsidRPr="007443F5" w:rsidRDefault="00DE4A3E" w:rsidP="007443F5">
            <w:pPr>
              <w:tabs>
                <w:tab w:val="left" w:pos="3544"/>
                <w:tab w:val="left" w:pos="5103"/>
                <w:tab w:val="left" w:pos="6096"/>
              </w:tabs>
              <w:spacing w:before="120" w:after="0" w:line="240" w:lineRule="auto"/>
              <w:rPr>
                <w:rFonts w:ascii="Arial" w:eastAsia="Times New Roman" w:hAnsi="Arial" w:cs="Arial"/>
                <w:sz w:val="36"/>
                <w:szCs w:val="20"/>
                <w:u w:val="single"/>
                <w:lang w:eastAsia="de-DE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3FC6803" w14:textId="77777777" w:rsidR="007443F5" w:rsidRPr="007443F5" w:rsidRDefault="007443F5" w:rsidP="007443F5">
            <w:pPr>
              <w:tabs>
                <w:tab w:val="left" w:pos="3544"/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</w:p>
          <w:p w14:paraId="252EFF20" w14:textId="77777777" w:rsidR="007443F5" w:rsidRPr="007443F5" w:rsidRDefault="007443F5" w:rsidP="007443F5">
            <w:pPr>
              <w:tabs>
                <w:tab w:val="left" w:pos="3544"/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Kaufmann/-frau für</w:t>
            </w:r>
          </w:p>
          <w:p w14:paraId="33C7538F" w14:textId="48206B5F" w:rsidR="007443F5" w:rsidRPr="007443F5" w:rsidRDefault="007443F5" w:rsidP="007443F5">
            <w:pPr>
              <w:tabs>
                <w:tab w:val="left" w:pos="3544"/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  <w:t>Versicherungen und Finanzanlagen</w:t>
            </w:r>
          </w:p>
        </w:tc>
      </w:tr>
      <w:tr w:rsidR="007443F5" w:rsidRPr="007443F5" w14:paraId="2D7D1202" w14:textId="77777777" w:rsidTr="00E06DAF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14:paraId="3A62E992" w14:textId="77777777" w:rsidR="00DE4A3E" w:rsidRDefault="00DE4A3E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  <w:p w14:paraId="491B56A0" w14:textId="4B669B5C" w:rsidR="007443F5" w:rsidRPr="007443F5" w:rsidRDefault="007443F5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Ausbildungsbetrieb:</w:t>
            </w: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14:paraId="00B56EC1" w14:textId="77777777" w:rsidR="00DE4A3E" w:rsidRDefault="00DE4A3E" w:rsidP="007443F5">
            <w:pPr>
              <w:tabs>
                <w:tab w:val="left" w:pos="101"/>
                <w:tab w:val="left" w:pos="71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u w:val="single"/>
                <w:lang w:eastAsia="de-DE"/>
              </w:rPr>
            </w:pPr>
          </w:p>
          <w:p w14:paraId="38D70F91" w14:textId="4B25B59F" w:rsidR="007443F5" w:rsidRPr="007443F5" w:rsidRDefault="007443F5" w:rsidP="007443F5">
            <w:pPr>
              <w:tabs>
                <w:tab w:val="left" w:pos="101"/>
                <w:tab w:val="left" w:pos="71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24"/>
                <w:szCs w:val="20"/>
                <w:u w:val="single"/>
                <w:lang w:eastAsia="de-DE"/>
              </w:rPr>
              <w:tab/>
            </w:r>
            <w:r w:rsidRPr="007443F5">
              <w:rPr>
                <w:rFonts w:ascii="Arial" w:eastAsia="Times New Roman" w:hAnsi="Arial" w:cs="Arial"/>
                <w:sz w:val="24"/>
                <w:szCs w:val="20"/>
                <w:u w:val="single"/>
                <w:lang w:eastAsia="de-DE"/>
              </w:rPr>
              <w:tab/>
            </w:r>
          </w:p>
        </w:tc>
      </w:tr>
      <w:tr w:rsidR="007443F5" w:rsidRPr="007443F5" w14:paraId="17055D92" w14:textId="77777777" w:rsidTr="00E06DAF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14:paraId="32289285" w14:textId="77777777" w:rsidR="007443F5" w:rsidRPr="007443F5" w:rsidRDefault="007443F5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14:paraId="5989D035" w14:textId="77777777" w:rsidR="007443F5" w:rsidRPr="007443F5" w:rsidRDefault="007443F5" w:rsidP="007443F5">
            <w:pPr>
              <w:tabs>
                <w:tab w:val="left" w:pos="101"/>
                <w:tab w:val="left" w:pos="71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7443F5" w:rsidRPr="007443F5" w14:paraId="1A1119C3" w14:textId="77777777" w:rsidTr="00E06DAF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14:paraId="43E3551F" w14:textId="77777777" w:rsidR="007443F5" w:rsidRPr="007443F5" w:rsidRDefault="007443F5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Auszubildende(r):</w:t>
            </w: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14:paraId="0345711D" w14:textId="77777777" w:rsidR="007443F5" w:rsidRPr="007443F5" w:rsidRDefault="007443F5" w:rsidP="007443F5">
            <w:pPr>
              <w:tabs>
                <w:tab w:val="left" w:pos="101"/>
                <w:tab w:val="left" w:pos="71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ab/>
            </w:r>
            <w:r w:rsidRPr="007443F5">
              <w:rPr>
                <w:rFonts w:ascii="Arial" w:eastAsia="Times New Roman" w:hAnsi="Arial" w:cs="Arial"/>
                <w:sz w:val="24"/>
                <w:szCs w:val="20"/>
                <w:u w:val="single"/>
                <w:lang w:eastAsia="de-DE"/>
              </w:rPr>
              <w:tab/>
            </w:r>
          </w:p>
        </w:tc>
      </w:tr>
      <w:tr w:rsidR="007443F5" w:rsidRPr="007443F5" w14:paraId="19F3AAFC" w14:textId="77777777" w:rsidTr="00E06DAF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14:paraId="1D161879" w14:textId="77777777" w:rsidR="007443F5" w:rsidRPr="007443F5" w:rsidRDefault="007443F5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14:paraId="73B5A123" w14:textId="77777777" w:rsidR="007443F5" w:rsidRPr="007443F5" w:rsidRDefault="007443F5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7443F5" w:rsidRPr="007443F5" w14:paraId="63154813" w14:textId="77777777" w:rsidTr="00051A31">
        <w:trPr>
          <w:cantSplit/>
        </w:trPr>
        <w:tc>
          <w:tcPr>
            <w:tcW w:w="2382" w:type="dxa"/>
            <w:tcBorders>
              <w:left w:val="single" w:sz="6" w:space="0" w:color="auto"/>
            </w:tcBorders>
          </w:tcPr>
          <w:p w14:paraId="33F35559" w14:textId="78B6DFBD" w:rsidR="007443F5" w:rsidRPr="007443F5" w:rsidRDefault="007443F5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Ausbildungszeit von:</w:t>
            </w:r>
            <w:r w:rsidR="00DE4A3E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 xml:space="preserve"> </w:t>
            </w:r>
            <w:r w:rsidR="00051A31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 xml:space="preserve">   </w:t>
            </w:r>
          </w:p>
        </w:tc>
        <w:tc>
          <w:tcPr>
            <w:tcW w:w="3766" w:type="dxa"/>
            <w:gridSpan w:val="2"/>
            <w:tcBorders>
              <w:bottom w:val="single" w:sz="4" w:space="0" w:color="auto"/>
            </w:tcBorders>
          </w:tcPr>
          <w:p w14:paraId="191DFBF8" w14:textId="59F1C864" w:rsidR="007443F5" w:rsidRPr="007443F5" w:rsidRDefault="007443F5" w:rsidP="00051A31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spacing w:after="0" w:line="240" w:lineRule="auto"/>
              <w:ind w:left="159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656" w:type="dxa"/>
          </w:tcPr>
          <w:p w14:paraId="2E581B42" w14:textId="77777777" w:rsidR="007443F5" w:rsidRPr="007443F5" w:rsidRDefault="007443F5" w:rsidP="00051A31">
            <w:pPr>
              <w:tabs>
                <w:tab w:val="left" w:leader="underscore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bis: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</w:tcPr>
          <w:p w14:paraId="051A755E" w14:textId="77777777" w:rsidR="007443F5" w:rsidRPr="007443F5" w:rsidRDefault="007443F5" w:rsidP="007443F5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7443F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ab/>
            </w:r>
            <w:r w:rsidRPr="007443F5">
              <w:rPr>
                <w:rFonts w:ascii="Arial" w:eastAsia="Times New Roman" w:hAnsi="Arial" w:cs="Arial"/>
                <w:sz w:val="24"/>
                <w:szCs w:val="20"/>
                <w:u w:val="single"/>
                <w:lang w:eastAsia="de-DE"/>
              </w:rPr>
              <w:tab/>
            </w:r>
          </w:p>
        </w:tc>
      </w:tr>
      <w:tr w:rsidR="007443F5" w:rsidRPr="007443F5" w14:paraId="01AA3438" w14:textId="77777777" w:rsidTr="00E06DAF">
        <w:trPr>
          <w:cantSplit/>
          <w:trHeight w:val="540"/>
        </w:trPr>
        <w:tc>
          <w:tcPr>
            <w:tcW w:w="9923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A40D0" w14:textId="77777777" w:rsidR="007443F5" w:rsidRDefault="007443F5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  <w:p w14:paraId="427AF232" w14:textId="532D0B60" w:rsidR="00DE4A3E" w:rsidRPr="007443F5" w:rsidRDefault="00DE4A3E" w:rsidP="007443F5">
            <w:pPr>
              <w:tabs>
                <w:tab w:val="left" w:pos="5103"/>
                <w:tab w:val="left" w:pos="609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</w:tbl>
    <w:p w14:paraId="79A209D4" w14:textId="77777777" w:rsidR="007443F5" w:rsidRPr="007443F5" w:rsidRDefault="007443F5" w:rsidP="007443F5">
      <w:pPr>
        <w:tabs>
          <w:tab w:val="left" w:pos="2127"/>
          <w:tab w:val="left" w:pos="2552"/>
        </w:tabs>
        <w:spacing w:before="120" w:after="0" w:line="240" w:lineRule="auto"/>
        <w:rPr>
          <w:rFonts w:ascii="Arial" w:eastAsia="Times New Roman" w:hAnsi="Arial" w:cs="Arial"/>
          <w:sz w:val="12"/>
          <w:szCs w:val="20"/>
          <w:lang w:eastAsia="de-DE"/>
        </w:rPr>
      </w:pPr>
    </w:p>
    <w:p w14:paraId="586000C7" w14:textId="77777777" w:rsidR="007443F5" w:rsidRPr="007443F5" w:rsidRDefault="007443F5" w:rsidP="007443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</w:p>
    <w:p w14:paraId="760AB3EC" w14:textId="7EE90BAF" w:rsidR="007443F5" w:rsidRPr="007443F5" w:rsidRDefault="007443F5" w:rsidP="007443F5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7443F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Festlegung </w:t>
      </w:r>
      <w:r w:rsidRPr="007443F5">
        <w:rPr>
          <w:rFonts w:ascii="Arial" w:eastAsia="Times New Roman" w:hAnsi="Arial" w:cs="Arial"/>
          <w:b/>
          <w:bCs/>
          <w:sz w:val="32"/>
          <w:szCs w:val="32"/>
          <w:u w:val="single"/>
          <w:lang w:eastAsia="de-DE"/>
        </w:rPr>
        <w:t>einer</w:t>
      </w: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</w:t>
      </w:r>
      <w:r w:rsidRPr="007443F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Wahlqualifikation </w:t>
      </w:r>
    </w:p>
    <w:p w14:paraId="13A55894" w14:textId="4E72E95A" w:rsidR="007443F5" w:rsidRDefault="007443F5" w:rsidP="007443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</w:p>
    <w:p w14:paraId="296EF35E" w14:textId="77777777" w:rsidR="00DE4A3E" w:rsidRPr="007443F5" w:rsidRDefault="00DE4A3E" w:rsidP="007443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</w:p>
    <w:p w14:paraId="4943D259" w14:textId="6863FB35" w:rsidR="007443F5" w:rsidRPr="007443F5" w:rsidRDefault="007443F5" w:rsidP="007443F5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sym w:font="Wingdings" w:char="F0A1"/>
      </w: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 xml:space="preserve"> </w:t>
      </w:r>
      <w:r w:rsidRPr="00825554">
        <w:rPr>
          <w:rFonts w:ascii="Arial" w:eastAsia="Times New Roman" w:hAnsi="Arial" w:cs="Arial"/>
          <w:sz w:val="24"/>
          <w:szCs w:val="20"/>
          <w:lang w:eastAsia="de-DE"/>
        </w:rPr>
        <w:t>Versicherungsfälle managen</w:t>
      </w:r>
    </w:p>
    <w:p w14:paraId="49E97D18" w14:textId="460BC719" w:rsidR="007443F5" w:rsidRDefault="00051A31" w:rsidP="007443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de-DE"/>
        </w:rPr>
        <w:tab/>
      </w:r>
    </w:p>
    <w:p w14:paraId="4CE1F5FA" w14:textId="77777777" w:rsidR="00051A31" w:rsidRPr="007443F5" w:rsidRDefault="00051A31" w:rsidP="007443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</w:p>
    <w:p w14:paraId="1D70D69D" w14:textId="6BC56B05" w:rsidR="007443F5" w:rsidRPr="007443F5" w:rsidRDefault="007443F5" w:rsidP="007443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de-DE"/>
        </w:rPr>
      </w:pP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sym w:font="Wingdings" w:char="F0A1"/>
      </w: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 xml:space="preserve"> </w:t>
      </w:r>
      <w:r w:rsidRPr="00825554">
        <w:rPr>
          <w:rFonts w:ascii="Arial" w:eastAsia="Times New Roman" w:hAnsi="Arial" w:cs="Arial"/>
          <w:sz w:val="24"/>
          <w:szCs w:val="20"/>
          <w:lang w:eastAsia="de-DE"/>
        </w:rPr>
        <w:t>Risikomanagement durchführen</w:t>
      </w:r>
    </w:p>
    <w:p w14:paraId="0CE61729" w14:textId="13A6673E" w:rsidR="007443F5" w:rsidRPr="00825554" w:rsidRDefault="007443F5" w:rsidP="007443F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71D36CD1" w14:textId="77777777" w:rsidR="00051A31" w:rsidRPr="007443F5" w:rsidRDefault="00051A31" w:rsidP="007443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</w:p>
    <w:p w14:paraId="7213365D" w14:textId="7A98CD8D" w:rsidR="007443F5" w:rsidRPr="007443F5" w:rsidRDefault="007443F5" w:rsidP="007443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de-DE"/>
        </w:rPr>
      </w:pP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sym w:font="Wingdings" w:char="F0A1"/>
      </w: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 xml:space="preserve"> </w:t>
      </w:r>
      <w:r w:rsidR="00DE4A3E" w:rsidRPr="00825554">
        <w:rPr>
          <w:rFonts w:ascii="Arial" w:eastAsia="Times New Roman" w:hAnsi="Arial" w:cs="Arial"/>
          <w:sz w:val="24"/>
          <w:szCs w:val="20"/>
          <w:lang w:eastAsia="de-DE"/>
        </w:rPr>
        <w:t>Risiken für Nicht-Privatkunden absichern</w:t>
      </w:r>
    </w:p>
    <w:p w14:paraId="66199002" w14:textId="57029013" w:rsidR="007443F5" w:rsidRPr="00825554" w:rsidRDefault="007443F5" w:rsidP="007443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de-DE"/>
        </w:rPr>
      </w:pPr>
    </w:p>
    <w:p w14:paraId="185E1660" w14:textId="77777777" w:rsidR="00051A31" w:rsidRPr="007443F5" w:rsidRDefault="00051A31" w:rsidP="007443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de-DE"/>
        </w:rPr>
      </w:pPr>
    </w:p>
    <w:p w14:paraId="5FEEBC4E" w14:textId="703D0F76" w:rsidR="007443F5" w:rsidRPr="00825554" w:rsidRDefault="007443F5" w:rsidP="00DE4A3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de-DE"/>
        </w:rPr>
      </w:pP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sym w:font="Wingdings" w:char="F0A1"/>
      </w: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 xml:space="preserve"> </w:t>
      </w:r>
      <w:r w:rsidR="00DE4A3E" w:rsidRPr="00825554">
        <w:rPr>
          <w:rFonts w:ascii="Arial" w:eastAsia="Times New Roman" w:hAnsi="Arial" w:cs="Arial"/>
          <w:sz w:val="24"/>
          <w:szCs w:val="20"/>
          <w:lang w:eastAsia="de-DE"/>
        </w:rPr>
        <w:t>im Vertrieb betriebswirtschaftlich arbeiten</w:t>
      </w:r>
    </w:p>
    <w:p w14:paraId="71872716" w14:textId="6C8D22CF" w:rsidR="00DE4A3E" w:rsidRPr="00825554" w:rsidRDefault="00DE4A3E" w:rsidP="00DE4A3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de-DE"/>
        </w:rPr>
      </w:pPr>
    </w:p>
    <w:p w14:paraId="7D7D5967" w14:textId="77777777" w:rsidR="00051A31" w:rsidRPr="007443F5" w:rsidRDefault="00051A31" w:rsidP="00DE4A3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de-DE"/>
        </w:rPr>
      </w:pPr>
    </w:p>
    <w:p w14:paraId="73071C5B" w14:textId="0CD0ED71" w:rsidR="007443F5" w:rsidRPr="007443F5" w:rsidRDefault="007443F5" w:rsidP="00051A31">
      <w:p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0"/>
          <w:lang w:eastAsia="de-DE"/>
        </w:rPr>
      </w:pP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sym w:font="Wingdings" w:char="F0A1"/>
      </w:r>
      <w:r w:rsidRPr="007443F5">
        <w:rPr>
          <w:rFonts w:ascii="Arial" w:eastAsia="Times New Roman" w:hAnsi="Arial" w:cs="Arial"/>
          <w:b/>
          <w:bCs/>
          <w:sz w:val="24"/>
          <w:szCs w:val="20"/>
          <w:lang w:eastAsia="de-DE"/>
        </w:rPr>
        <w:t xml:space="preserve"> </w:t>
      </w:r>
      <w:r w:rsidR="00DE4A3E" w:rsidRPr="00825554">
        <w:rPr>
          <w:rFonts w:ascii="Arial" w:eastAsia="Times New Roman" w:hAnsi="Arial" w:cs="Arial"/>
          <w:sz w:val="24"/>
          <w:szCs w:val="20"/>
          <w:lang w:eastAsia="de-DE"/>
        </w:rPr>
        <w:t xml:space="preserve">Digitalisierungsprozesse in der Versicherungswirtschaft initiieren </w:t>
      </w:r>
      <w:r w:rsidR="00051A31" w:rsidRPr="00825554">
        <w:rPr>
          <w:rFonts w:ascii="Arial" w:eastAsia="Times New Roman" w:hAnsi="Arial" w:cs="Arial"/>
          <w:sz w:val="24"/>
          <w:szCs w:val="20"/>
          <w:lang w:eastAsia="de-DE"/>
        </w:rPr>
        <w:br/>
      </w:r>
      <w:r w:rsidR="00DE4A3E" w:rsidRPr="00825554">
        <w:rPr>
          <w:rFonts w:ascii="Arial" w:eastAsia="Times New Roman" w:hAnsi="Arial" w:cs="Arial"/>
          <w:sz w:val="24"/>
          <w:szCs w:val="20"/>
          <w:lang w:eastAsia="de-DE"/>
        </w:rPr>
        <w:t xml:space="preserve">und begleiten </w:t>
      </w:r>
    </w:p>
    <w:p w14:paraId="11652CC2" w14:textId="70E87494" w:rsidR="007443F5" w:rsidRPr="00825554" w:rsidRDefault="007443F5" w:rsidP="00DE4A3E">
      <w:pPr>
        <w:spacing w:after="0" w:line="240" w:lineRule="auto"/>
      </w:pPr>
    </w:p>
    <w:p w14:paraId="2FC98315" w14:textId="66E8F0A7" w:rsidR="007443F5" w:rsidRDefault="007443F5">
      <w:r>
        <w:br w:type="page"/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5244"/>
        <w:gridCol w:w="964"/>
        <w:gridCol w:w="1021"/>
      </w:tblGrid>
      <w:tr w:rsidR="00A8003A" w:rsidRPr="00825554" w14:paraId="0303A566" w14:textId="77777777" w:rsidTr="00A8003A">
        <w:trPr>
          <w:tblHeader/>
        </w:trPr>
        <w:tc>
          <w:tcPr>
            <w:tcW w:w="534" w:type="dxa"/>
            <w:vMerge w:val="restart"/>
          </w:tcPr>
          <w:p w14:paraId="4459DBF2" w14:textId="4289CFAB" w:rsidR="00A8003A" w:rsidRPr="00825554" w:rsidRDefault="00A8003A" w:rsidP="008255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554">
              <w:rPr>
                <w:rFonts w:ascii="Arial" w:hAnsi="Arial" w:cs="Arial"/>
                <w:sz w:val="20"/>
                <w:szCs w:val="20"/>
              </w:rPr>
              <w:lastRenderedPageBreak/>
              <w:t>LfdNr</w:t>
            </w:r>
            <w:proofErr w:type="spellEnd"/>
            <w:r w:rsidRPr="0082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</w:tcPr>
          <w:p w14:paraId="3FF97E78" w14:textId="7E82F9CC" w:rsidR="00A8003A" w:rsidRPr="00825554" w:rsidRDefault="00A8003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Berufsbildpositionen</w:t>
            </w:r>
          </w:p>
        </w:tc>
        <w:tc>
          <w:tcPr>
            <w:tcW w:w="5244" w:type="dxa"/>
            <w:vMerge w:val="restart"/>
          </w:tcPr>
          <w:p w14:paraId="7B8DFB26" w14:textId="3F0D5BAE" w:rsidR="00A8003A" w:rsidRPr="00825554" w:rsidRDefault="00A8003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Fertigkeiten, Kenntnisse und Fähigkeiten</w:t>
            </w:r>
          </w:p>
          <w:p w14:paraId="6175AA6B" w14:textId="77777777" w:rsidR="00A8003A" w:rsidRPr="00825554" w:rsidRDefault="00A8003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8C04428" w14:textId="38B29631" w:rsidR="00A8003A" w:rsidRPr="00825554" w:rsidRDefault="00A8003A" w:rsidP="008346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Zeitliche Richtwerte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 Wochen im</w:t>
            </w:r>
          </w:p>
        </w:tc>
      </w:tr>
      <w:tr w:rsidR="00A8003A" w:rsidRPr="00825554" w14:paraId="04C9CB83" w14:textId="77777777" w:rsidTr="00A8003A">
        <w:trPr>
          <w:tblHeader/>
        </w:trPr>
        <w:tc>
          <w:tcPr>
            <w:tcW w:w="534" w:type="dxa"/>
            <w:vMerge/>
          </w:tcPr>
          <w:p w14:paraId="2EF81DDA" w14:textId="77777777" w:rsidR="00A8003A" w:rsidRPr="00825554" w:rsidRDefault="00A8003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3DECFF10" w14:textId="4657BCF0" w:rsidR="00A8003A" w:rsidRPr="00825554" w:rsidRDefault="00A8003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801EDD1" w14:textId="77777777" w:rsidR="00A8003A" w:rsidRPr="00825554" w:rsidRDefault="00A8003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0D0D5614" w14:textId="6ADE3749" w:rsidR="00A8003A" w:rsidRPr="00A8003A" w:rsidRDefault="00A8003A" w:rsidP="00A8003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1. bis 15. Monat</w:t>
            </w:r>
          </w:p>
        </w:tc>
        <w:tc>
          <w:tcPr>
            <w:tcW w:w="1021" w:type="dxa"/>
          </w:tcPr>
          <w:p w14:paraId="53ABE700" w14:textId="7DEE4836" w:rsidR="00A8003A" w:rsidRPr="00A8003A" w:rsidRDefault="00A8003A" w:rsidP="00A8003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16. bis 36. Monat</w:t>
            </w:r>
          </w:p>
        </w:tc>
      </w:tr>
      <w:tr w:rsidR="00896CE6" w:rsidRPr="00825554" w14:paraId="05673698" w14:textId="77777777" w:rsidTr="00A8003A">
        <w:trPr>
          <w:trHeight w:val="1678"/>
        </w:trPr>
        <w:tc>
          <w:tcPr>
            <w:tcW w:w="534" w:type="dxa"/>
            <w:vMerge w:val="restart"/>
          </w:tcPr>
          <w:p w14:paraId="6C510F2A" w14:textId="01B61447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5" w:type="dxa"/>
            <w:vMerge w:val="restart"/>
          </w:tcPr>
          <w:p w14:paraId="0B9F4066" w14:textId="7276C100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Prozesse in der Versicherungswirtschaft</w:t>
            </w:r>
            <w:r w:rsidR="00D43566" w:rsidRPr="00825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einschätzen</w:t>
            </w:r>
            <w:r w:rsidR="00D43566" w:rsidRPr="00825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berücksichtigen</w:t>
            </w:r>
          </w:p>
          <w:p w14:paraId="777645F8" w14:textId="77777777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1)</w:t>
            </w:r>
          </w:p>
          <w:p w14:paraId="4C911244" w14:textId="77777777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D5B839" w14:textId="3BA3A089" w:rsidR="00896CE6" w:rsidRPr="00825554" w:rsidRDefault="00896CE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gesamtwirtschaftliche und gesellschaftliche Bedeutung</w:t>
            </w:r>
            <w:r w:rsidR="00825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Branche einschätzen sowie ihre Aufgaben</w:t>
            </w:r>
            <w:r w:rsidR="00E01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Funktionen beschreiben</w:t>
            </w:r>
          </w:p>
          <w:p w14:paraId="20CE5D8D" w14:textId="3D8E6131" w:rsidR="00896CE6" w:rsidRPr="00825554" w:rsidRDefault="00896CE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Auswirkungen von Entwicklungstrends auf die Versicherungswirtschaft, insbesondere im Hinblick auf</w:t>
            </w:r>
            <w:r w:rsidR="00825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Digitalisierung und Nachhaltigkeit, beim Handeln im eigenen Arbeitsbereich berücksichtigen</w:t>
            </w:r>
          </w:p>
          <w:p w14:paraId="7476A4F3" w14:textId="77777777" w:rsidR="00896CE6" w:rsidRPr="00825554" w:rsidRDefault="00896CE6" w:rsidP="00896C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06A2EDD9" w14:textId="4B477E0C" w:rsidR="00896CE6" w:rsidRPr="00825554" w:rsidRDefault="00D97D12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338B6324" w14:textId="003F3729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CE6" w:rsidRPr="00825554" w14:paraId="6AD67640" w14:textId="77777777" w:rsidTr="00A8003A">
        <w:trPr>
          <w:trHeight w:val="1677"/>
        </w:trPr>
        <w:tc>
          <w:tcPr>
            <w:tcW w:w="534" w:type="dxa"/>
            <w:vMerge/>
          </w:tcPr>
          <w:p w14:paraId="6376E572" w14:textId="77777777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634D2FFC" w14:textId="77777777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0BE4C1" w14:textId="77777777" w:rsidR="00896CE6" w:rsidRPr="00825554" w:rsidRDefault="00896CE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Nutzen von definierten Prozessen und regelmäßiger Prozessoptimierung beschreiben</w:t>
            </w:r>
          </w:p>
          <w:p w14:paraId="6B539754" w14:textId="77777777" w:rsidR="00896CE6" w:rsidRPr="00825554" w:rsidRDefault="00896CE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Zusammenhang von Prozessqualität und Kundenzufriedenheit beim Handeln im eigenen Arbeitsbereich berücksichtigen</w:t>
            </w:r>
          </w:p>
          <w:p w14:paraId="00E15BD8" w14:textId="77777777" w:rsidR="00896CE6" w:rsidRPr="00825554" w:rsidRDefault="00896CE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Verbesserungspotenziale zu analogen und digitalen Prozessen erkennen und Verbesserungen vorschlagen, Umsetzung von Prozessveränderungen im eigenen Arbeitsbereich begleiten</w:t>
            </w:r>
          </w:p>
          <w:p w14:paraId="2336D421" w14:textId="77777777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0974B9F4" w14:textId="77777777" w:rsidR="00896CE6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E0E6F73" w14:textId="25433E0A" w:rsidR="00896CE6" w:rsidRPr="00825554" w:rsidRDefault="00D97D12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5E80" w:rsidRPr="00825554" w14:paraId="05D6AD99" w14:textId="77777777" w:rsidTr="00A8003A">
        <w:tc>
          <w:tcPr>
            <w:tcW w:w="534" w:type="dxa"/>
          </w:tcPr>
          <w:p w14:paraId="61DB138B" w14:textId="74F83CC4" w:rsidR="00355E80" w:rsidRPr="00825554" w:rsidRDefault="00896CE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14:paraId="4D55899D" w14:textId="12119368" w:rsidR="00896CE6" w:rsidRPr="00825554" w:rsidRDefault="00896CE6" w:rsidP="00896C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Arbeit in der digitalisierten</w:t>
            </w:r>
            <w:r w:rsidR="00D43566" w:rsidRPr="00825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Versicherungswirtschaft gestalten</w:t>
            </w:r>
          </w:p>
          <w:p w14:paraId="658D335C" w14:textId="77777777" w:rsidR="00896CE6" w:rsidRPr="00825554" w:rsidRDefault="00896CE6" w:rsidP="00896C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2)</w:t>
            </w:r>
          </w:p>
          <w:p w14:paraId="63A628E1" w14:textId="7CBFB6F7" w:rsidR="00355E80" w:rsidRPr="00825554" w:rsidRDefault="00355E80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87AC60D" w14:textId="6E36E999" w:rsidR="00D65FEF" w:rsidRPr="00825554" w:rsidRDefault="00D65FEF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verschiedene Arbeitsmethoden, insbesondere Problemlösungs- und Kreativitätstechniken, bei der Bearbeitung von Aufgaben auswählen und anwenden</w:t>
            </w:r>
          </w:p>
          <w:p w14:paraId="4809C340" w14:textId="316F0240" w:rsidR="00D65FEF" w:rsidRPr="00825554" w:rsidRDefault="00D65FEF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kollaborativ arbeiten und die eigene Arbeit unter Beachtung betrieblicher Arbeits- und Organisationsprozesse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systematisch planen, durchführen und kontrollieren</w:t>
            </w:r>
          </w:p>
          <w:p w14:paraId="0AA3D4C1" w14:textId="086604B0" w:rsidR="00D65FEF" w:rsidRPr="00825554" w:rsidRDefault="00D65FEF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Methoden der Projektarbeit unterscheiden und projektorientierte Arbeitsweisen anwenden</w:t>
            </w:r>
          </w:p>
          <w:p w14:paraId="2ADBD8E5" w14:textId="31AA069C" w:rsidR="00D65FEF" w:rsidRPr="00825554" w:rsidRDefault="00D65FEF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bei der Bearbeitung von Aufgaben unterschiedliche Kommunikationskanäle auswählen und bedienen sowie betriebsübliche Kommunikationsformen anwenden</w:t>
            </w:r>
          </w:p>
          <w:p w14:paraId="3B701680" w14:textId="0CCDD9E5" w:rsidR="00D65FEF" w:rsidRPr="00825554" w:rsidRDefault="00D65FEF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mögliche physische und psychische Auswirkungen, die insbesondere durch die Digitalisierung der Arbeitsprozesse entstehen, erkennen und Methoden zum Umgang mit diesen Auswirkungen anwenden</w:t>
            </w:r>
          </w:p>
          <w:p w14:paraId="7BF2D916" w14:textId="77777777" w:rsidR="00355E80" w:rsidRDefault="00D65FEF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Notwendigkeit von Veränderungen reflektieren und an Veränderungen gestaltend mitwirken</w:t>
            </w:r>
          </w:p>
          <w:p w14:paraId="787B1A66" w14:textId="746C5B2E" w:rsidR="00834666" w:rsidRPr="00825554" w:rsidRDefault="0083466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25B0B304" w14:textId="77777777" w:rsidR="00355E80" w:rsidRPr="00825554" w:rsidRDefault="00355E80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D072F4" w14:textId="76976C4A" w:rsidR="00355E80" w:rsidRPr="00825554" w:rsidRDefault="00D97D12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55E80" w:rsidRPr="00825554" w14:paraId="68915A6E" w14:textId="77777777" w:rsidTr="00A8003A">
        <w:tc>
          <w:tcPr>
            <w:tcW w:w="534" w:type="dxa"/>
          </w:tcPr>
          <w:p w14:paraId="3A741964" w14:textId="42DA9332" w:rsidR="00355E80" w:rsidRPr="00825554" w:rsidRDefault="00D4356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4EC726D1" w14:textId="15CA3419" w:rsidR="00D43566" w:rsidRPr="00825554" w:rsidRDefault="00D43566" w:rsidP="00D435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Instrumente der kaufmännischen Steuerung und Kontrolle nutzen</w:t>
            </w:r>
          </w:p>
          <w:p w14:paraId="17CE677A" w14:textId="4928F20C" w:rsidR="00355E80" w:rsidRPr="00825554" w:rsidRDefault="00D43566" w:rsidP="00D435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3)</w:t>
            </w:r>
          </w:p>
        </w:tc>
        <w:tc>
          <w:tcPr>
            <w:tcW w:w="5244" w:type="dxa"/>
          </w:tcPr>
          <w:p w14:paraId="3B02A4EB" w14:textId="4281773E" w:rsidR="00D43566" w:rsidRPr="00825554" w:rsidRDefault="00D4356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Auswirkungen von Geschäftsfällen auf das Unternehmensergebnis</w:t>
            </w:r>
            <w:r w:rsidR="00825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darstellen</w:t>
            </w:r>
          </w:p>
          <w:p w14:paraId="4348EE01" w14:textId="110D95E3" w:rsidR="00D43566" w:rsidRPr="00825554" w:rsidRDefault="00D4356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Zweck und Aufbau der betrieblichen Kosten- und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Leistungsrechnung darstellen</w:t>
            </w:r>
          </w:p>
          <w:p w14:paraId="198A48CA" w14:textId="7F23F10C" w:rsidR="00D43566" w:rsidRPr="00825554" w:rsidRDefault="00D4356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Informationen des externen Rechnungswesens für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Steuerungs- und Kontrollprozesse nutzen</w:t>
            </w:r>
          </w:p>
          <w:p w14:paraId="2971D370" w14:textId="4DCFF0F9" w:rsidR="00355E80" w:rsidRPr="00825554" w:rsidRDefault="00D4356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betriebsübliche Kennzahlen bewerten und bei Entscheidungen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berücksichtigen</w:t>
            </w:r>
          </w:p>
          <w:p w14:paraId="7A1D13F7" w14:textId="19CD551F" w:rsidR="00D43566" w:rsidRPr="00825554" w:rsidRDefault="00D4356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statistische Daten aufbereiten und auswerten,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Schlussfolgerungen ableiten</w:t>
            </w:r>
          </w:p>
          <w:p w14:paraId="1ADD885B" w14:textId="77777777" w:rsidR="00D43566" w:rsidRDefault="00D43566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Aufgaben des Controllings als Informations- und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Steuerungsinstrument beschreiben</w:t>
            </w:r>
          </w:p>
          <w:p w14:paraId="66E7EA2F" w14:textId="77777777" w:rsidR="005B487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  <w:p w14:paraId="006221F1" w14:textId="77777777" w:rsidR="005B487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  <w:p w14:paraId="17BD454A" w14:textId="77777777" w:rsidR="005B487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  <w:p w14:paraId="64648331" w14:textId="4FBCC423" w:rsidR="005B4874" w:rsidRPr="0082555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7F09E0C3" w14:textId="77777777" w:rsidR="00355E80" w:rsidRPr="00825554" w:rsidRDefault="00355E80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00A39C" w14:textId="646E4D46" w:rsidR="00355E80" w:rsidRPr="00825554" w:rsidRDefault="00D97D12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55E80" w:rsidRPr="00825554" w14:paraId="4A5FC019" w14:textId="77777777" w:rsidTr="00A8003A">
        <w:tc>
          <w:tcPr>
            <w:tcW w:w="534" w:type="dxa"/>
          </w:tcPr>
          <w:p w14:paraId="56ECF52C" w14:textId="02847E28" w:rsidR="00355E80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5" w:type="dxa"/>
          </w:tcPr>
          <w:p w14:paraId="08F47421" w14:textId="7A66B895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Rechtliche und vertragliche</w:t>
            </w:r>
            <w:r w:rsidR="005B48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Rahmenbedingungen einhalten</w:t>
            </w:r>
          </w:p>
          <w:p w14:paraId="2B472818" w14:textId="2517BD07" w:rsidR="00355E80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4)</w:t>
            </w:r>
          </w:p>
        </w:tc>
        <w:tc>
          <w:tcPr>
            <w:tcW w:w="5244" w:type="dxa"/>
          </w:tcPr>
          <w:p w14:paraId="407E4FCA" w14:textId="7E2EB44F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rechtliche Vorschriften, insbesondere zu Verbraucherschutz,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Wettbewerbsrecht, Geldwäsche, Versicherungsaufsicht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sowie zu den Rechten und Pflichten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bei der Versicherungsvermittlung, darstellen und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anwenden</w:t>
            </w:r>
          </w:p>
          <w:p w14:paraId="40DB3AB9" w14:textId="34237E0E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Kundinnen und Kunden über die verschiedenen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Wege des Zustandekommens von Verträgen, insbesondere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von Versicherungs- und Finanzverträgen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sowie von Verträgen zu ergänzenden Serviceleistungen,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informieren</w:t>
            </w:r>
          </w:p>
          <w:p w14:paraId="61EB20EF" w14:textId="77777777" w:rsidR="00355E80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Rechtsgrundlagen und betriebliche Regelungen bei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Antrags- und Vertragsbearbeitung einhalten</w:t>
            </w:r>
          </w:p>
          <w:p w14:paraId="63D9FD67" w14:textId="367C8445" w:rsidR="00604DD9" w:rsidRPr="00825554" w:rsidRDefault="00604DD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CDB4CB5" w14:textId="249ADF1E" w:rsidR="00355E80" w:rsidRPr="00825554" w:rsidRDefault="00D97D12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</w:tcPr>
          <w:p w14:paraId="441A91FF" w14:textId="77777777" w:rsidR="00355E80" w:rsidRPr="00825554" w:rsidRDefault="00355E80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BD7" w:rsidRPr="00825554" w14:paraId="208A3C99" w14:textId="77777777" w:rsidTr="00A8003A">
        <w:trPr>
          <w:trHeight w:val="1019"/>
        </w:trPr>
        <w:tc>
          <w:tcPr>
            <w:tcW w:w="534" w:type="dxa"/>
            <w:vMerge w:val="restart"/>
          </w:tcPr>
          <w:p w14:paraId="3F11CDB7" w14:textId="2FE87469" w:rsidR="002F1BD7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5" w:type="dxa"/>
            <w:vMerge w:val="restart"/>
          </w:tcPr>
          <w:p w14:paraId="76EFB120" w14:textId="77777777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Kundinnen und Kunden</w:t>
            </w:r>
          </w:p>
          <w:p w14:paraId="646B0977" w14:textId="77777777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ganzheitlich beraten und betreuen</w:t>
            </w:r>
          </w:p>
          <w:p w14:paraId="290DAB9D" w14:textId="79570959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</w:t>
            </w:r>
          </w:p>
        </w:tc>
        <w:tc>
          <w:tcPr>
            <w:tcW w:w="5244" w:type="dxa"/>
          </w:tcPr>
          <w:p w14:paraId="2C424431" w14:textId="38A097D5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Kundendaten erheben und pflegen sowie Kontakt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825554">
              <w:rPr>
                <w:rFonts w:ascii="Arial" w:hAnsi="Arial" w:cs="Arial"/>
                <w:sz w:val="20"/>
                <w:szCs w:val="20"/>
              </w:rPr>
              <w:t>und Anlässe als Möglichkeit zur Bedarfsanalyse erkennen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nutzen</w:t>
            </w:r>
          </w:p>
          <w:p w14:paraId="2C297C9C" w14:textId="053F01EA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analoge oder digitale Kommunikationsformen und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-wege kunden- und serviceorientiert auswählen und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anwenden</w:t>
            </w:r>
          </w:p>
          <w:p w14:paraId="0E37E2D4" w14:textId="77777777" w:rsidR="002F1BD7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bei der Beratung der Kundinnen und Kunden die Informations-,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Beratungs- und Dokumentationspflichten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825554">
              <w:rPr>
                <w:rFonts w:ascii="Arial" w:hAnsi="Arial" w:cs="Arial"/>
                <w:sz w:val="20"/>
                <w:szCs w:val="20"/>
              </w:rPr>
              <w:t>inhalten</w:t>
            </w:r>
          </w:p>
          <w:p w14:paraId="0C7D807A" w14:textId="145B50CF" w:rsidR="00604DD9" w:rsidRPr="00825554" w:rsidRDefault="00604DD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45B68503" w14:textId="67929FFC" w:rsidR="002F1BD7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</w:tcPr>
          <w:p w14:paraId="0619A2E1" w14:textId="77777777" w:rsidR="002F1BD7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BD7" w:rsidRPr="00825554" w14:paraId="63FA718B" w14:textId="77777777" w:rsidTr="00A8003A">
        <w:trPr>
          <w:trHeight w:val="1019"/>
        </w:trPr>
        <w:tc>
          <w:tcPr>
            <w:tcW w:w="534" w:type="dxa"/>
            <w:vMerge/>
          </w:tcPr>
          <w:p w14:paraId="5CD7281D" w14:textId="77777777" w:rsidR="002F1BD7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452ACEFB" w14:textId="77777777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EE58EF" w14:textId="4FA70C03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Kundinnen und Kunden die Einflussfaktoren auf die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individuelle Gestaltung von Versicherungs- und Finanzlösungen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unter Berücksichtigung unterschiedlicher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Bedarfe erläutern, dabei Nachhaltigkeitsaspekte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berücksichtigen</w:t>
            </w:r>
          </w:p>
          <w:p w14:paraId="6838A16D" w14:textId="65E90D56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eigenes Verhalten in der Beratung und Betreuung als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Beitrag zur Kundenzufriedenheit und -bindung reflektieren,</w:t>
            </w:r>
            <w:r w:rsidR="003D1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Schlussfolgerungen daraus ableiten</w:t>
            </w:r>
          </w:p>
          <w:p w14:paraId="1EDA318D" w14:textId="77777777" w:rsidR="002F1BD7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Kundenbeschwerden prüfen und bearbeiten</w:t>
            </w:r>
          </w:p>
          <w:p w14:paraId="165342FC" w14:textId="11059963" w:rsidR="00604DD9" w:rsidRPr="00825554" w:rsidRDefault="00604DD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133D822F" w14:textId="77777777" w:rsidR="002F1BD7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B8073D" w14:textId="7F108672" w:rsidR="002F1BD7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43566" w:rsidRPr="00825554" w14:paraId="3242D131" w14:textId="77777777" w:rsidTr="00A8003A">
        <w:tc>
          <w:tcPr>
            <w:tcW w:w="534" w:type="dxa"/>
          </w:tcPr>
          <w:p w14:paraId="3769C943" w14:textId="0DCAFB80" w:rsidR="00D43566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14:paraId="2F793BF6" w14:textId="77777777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Wohnen und Wohneigentum</w:t>
            </w:r>
          </w:p>
          <w:p w14:paraId="58FE187E" w14:textId="77777777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absichern</w:t>
            </w:r>
          </w:p>
          <w:p w14:paraId="705AD47F" w14:textId="26FE8898" w:rsidR="00D43566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6)</w:t>
            </w:r>
          </w:p>
        </w:tc>
        <w:tc>
          <w:tcPr>
            <w:tcW w:w="5244" w:type="dxa"/>
          </w:tcPr>
          <w:p w14:paraId="2E712F6A" w14:textId="0382F519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Beratungsanlässe bei Privatkunden erkennen und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nutzen, insbesondere Gründung eines Hausstandes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Veränderung einer Wohnsituation</w:t>
            </w:r>
          </w:p>
          <w:p w14:paraId="02DD708F" w14:textId="048DC4D3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individuelle Bedarfe der Kundinnen und Kunden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 sowie Möglichkeiten der Risikoprävention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-absicherung aufzeigen</w:t>
            </w:r>
          </w:p>
          <w:p w14:paraId="5537DA47" w14:textId="09AD76E5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Kundinnen und Kunden Lösungsmöglichkeiten zur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Bedarfsdeckung durch private Versicherungen aufzeigen</w:t>
            </w:r>
          </w:p>
          <w:p w14:paraId="2741A7A0" w14:textId="6BA31010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Angebote für kundengerechte Versicherungslösungen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erstellen, auch im Hinblick auf Rechtsstreitigkeiten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Ansprüche Dritter, sowie die weiteren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Schritte zur Vertragsschließung erläutern</w:t>
            </w:r>
          </w:p>
          <w:p w14:paraId="51B8E70A" w14:textId="0DE9117B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Kundinnen und Kunden ergänzende Serviceleistungen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5B025AB7" w14:textId="5317F030" w:rsidR="00D43566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versicherungsrelevante rechtliche Regelungen im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Zusammenhang mit Wohnen und Wohneigentum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einhalten</w:t>
            </w:r>
          </w:p>
          <w:p w14:paraId="58664624" w14:textId="77777777" w:rsidR="005B487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  <w:p w14:paraId="6796FF13" w14:textId="33ABA5BF" w:rsidR="00604DD9" w:rsidRPr="00825554" w:rsidRDefault="00604DD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26C46E52" w14:textId="62BCA7FC" w:rsidR="00D43566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</w:tcPr>
          <w:p w14:paraId="58C90146" w14:textId="77777777" w:rsidR="00D43566" w:rsidRPr="00825554" w:rsidRDefault="00D4356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566" w:rsidRPr="00825554" w14:paraId="5C29D715" w14:textId="77777777" w:rsidTr="00A8003A">
        <w:tc>
          <w:tcPr>
            <w:tcW w:w="534" w:type="dxa"/>
          </w:tcPr>
          <w:p w14:paraId="7FF16E9A" w14:textId="3490293F" w:rsidR="00D43566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5" w:type="dxa"/>
          </w:tcPr>
          <w:p w14:paraId="1837C189" w14:textId="77777777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Berufsausübung und Freizeitgestaltung</w:t>
            </w:r>
          </w:p>
          <w:p w14:paraId="2E0864D6" w14:textId="77777777" w:rsidR="002F1BD7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absichern</w:t>
            </w:r>
          </w:p>
          <w:p w14:paraId="6C2CFE62" w14:textId="131124D6" w:rsidR="00D43566" w:rsidRPr="00825554" w:rsidRDefault="002F1BD7" w:rsidP="002F1B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7)</w:t>
            </w:r>
          </w:p>
        </w:tc>
        <w:tc>
          <w:tcPr>
            <w:tcW w:w="5244" w:type="dxa"/>
          </w:tcPr>
          <w:p w14:paraId="1970AD72" w14:textId="77777777" w:rsidR="00AA1FCC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Beratungsanlässe bei Privatkunden erkennen und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nutzen, insbesondere in den Bereichen der Berufsausübung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der Freizeitgestaltung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BCABD7" w14:textId="016E45AA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individuelle Bedarfe der Kundinnen und Kunden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 sowie Möglichkeiten der Risikoprävention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-absicherung aufzeigen und dabei insbesondere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Haftungsansprüche gegen die Kundinnen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Kunden sowie die Möglichkeiten zur Durchsetzung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eigener rechtlicher Ansprüche einbeziehen</w:t>
            </w:r>
          </w:p>
          <w:p w14:paraId="5D34E607" w14:textId="25C599DE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Kundinnen und Kunden Lösungsmöglichkeiten zur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Bedarfsdeckung durch private Versicherungen aufzeigen</w:t>
            </w:r>
          </w:p>
          <w:p w14:paraId="61717FBA" w14:textId="77777777" w:rsidR="00AA1FCC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Angebote für kundengerechte Versicherungslösungen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erstellen und die weiteren Schritte zur Vertragsschließung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8E9591" w14:textId="144E6206" w:rsidR="002F1BD7" w:rsidRPr="00825554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Kundinnen und Kunden ergänzende Serviceleistungen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4B7D270C" w14:textId="77777777" w:rsidR="00D43566" w:rsidRDefault="002F1BD7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versicherungsrelevante rechtliche Regelungen im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Zusammenhang mit Berufsausübung und Freizeitgestaltung einhalten</w:t>
            </w:r>
          </w:p>
          <w:p w14:paraId="1527D9EF" w14:textId="045EFF84" w:rsidR="00604DD9" w:rsidRPr="00825554" w:rsidRDefault="00604DD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E061B1" w14:textId="62DF23B5" w:rsidR="00D43566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1F10A22A" w14:textId="77777777" w:rsidR="00D43566" w:rsidRPr="00825554" w:rsidRDefault="00D43566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BD7" w:rsidRPr="00825554" w14:paraId="33613DE4" w14:textId="77777777" w:rsidTr="00A8003A">
        <w:tc>
          <w:tcPr>
            <w:tcW w:w="534" w:type="dxa"/>
          </w:tcPr>
          <w:p w14:paraId="1F223ED5" w14:textId="148DED90" w:rsidR="002F1BD7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14:paraId="5A0DD4D0" w14:textId="77777777" w:rsidR="009A0959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Mobilität und Reisen absichern</w:t>
            </w:r>
          </w:p>
          <w:p w14:paraId="7FD1296C" w14:textId="5FAA07AD" w:rsidR="002F1BD7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8)</w:t>
            </w:r>
          </w:p>
        </w:tc>
        <w:tc>
          <w:tcPr>
            <w:tcW w:w="5244" w:type="dxa"/>
          </w:tcPr>
          <w:p w14:paraId="761FE004" w14:textId="676F436B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Beratungsanlässe bei Privatkunden erkennen und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nutzen, insbesondere die motorisierte und nicht-motorisierte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Teilnahme am Straßenverkehr sowie das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Reisen</w:t>
            </w:r>
          </w:p>
          <w:p w14:paraId="2B1E0EA5" w14:textId="4756F8CD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individuelle Bedarfe der Kundinnen und Kunden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 sowie Möglichkeiten der Risikoprävention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-absicherung aufzeigen</w:t>
            </w:r>
          </w:p>
          <w:p w14:paraId="06EE8237" w14:textId="3197D522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Kundinnen und Kunden Lösungsmöglichkeiten zur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Bedarfsdeckung durch private Versicherungen aufzeigen</w:t>
            </w:r>
          </w:p>
          <w:p w14:paraId="6E99DAD1" w14:textId="7D86DE94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Angebote für kundengerechte Versicherungslösungen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erstellen, auch im Hinblick auf Rechtsstreitigkeiten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Ansprüche Dritter, sowie die weiteren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Schritte zur Vertragsschließung erläutern</w:t>
            </w:r>
          </w:p>
          <w:p w14:paraId="2166341E" w14:textId="7396D5A5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Kundinnen und Kunden ergänzende Serviceleistungen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5E3C38AA" w14:textId="77777777" w:rsidR="002F1BD7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versicherungsrelevante rechtliche Regelungen im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Zusammenhang mit Mobilität und Reisen einhalten</w:t>
            </w:r>
          </w:p>
          <w:p w14:paraId="162F0F58" w14:textId="1B4FC4C3" w:rsidR="00604DD9" w:rsidRPr="00825554" w:rsidRDefault="00604DD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266C673B" w14:textId="7A5B49A0" w:rsidR="002F1BD7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7C1081E" w14:textId="77777777" w:rsidR="002F1BD7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BD7" w:rsidRPr="00825554" w14:paraId="7217C282" w14:textId="77777777" w:rsidTr="00A8003A">
        <w:tc>
          <w:tcPr>
            <w:tcW w:w="534" w:type="dxa"/>
          </w:tcPr>
          <w:p w14:paraId="5CC1CB70" w14:textId="09D751BC" w:rsidR="002F1BD7" w:rsidRPr="00825554" w:rsidRDefault="009A0959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14:paraId="18AB779E" w14:textId="77777777" w:rsidR="009A0959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Gesundheit fördern, Krankheit</w:t>
            </w:r>
          </w:p>
          <w:p w14:paraId="0518AE3C" w14:textId="77777777" w:rsidR="009A0959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und Pflege absichern</w:t>
            </w:r>
          </w:p>
          <w:p w14:paraId="11A67F80" w14:textId="1EE0F25D" w:rsidR="002F1BD7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9)</w:t>
            </w:r>
          </w:p>
        </w:tc>
        <w:tc>
          <w:tcPr>
            <w:tcW w:w="5244" w:type="dxa"/>
          </w:tcPr>
          <w:p w14:paraId="4821CC25" w14:textId="74C40F43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Beratungsanlässe bei Privatkunden zu Maßnahmen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Gesunderhaltung sowie zu Krankheits- und Pflegesituationen</w:t>
            </w:r>
            <w:r w:rsidR="00AA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erkennen und nutzen</w:t>
            </w:r>
          </w:p>
          <w:p w14:paraId="447A6F36" w14:textId="70381BC1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individuelle Bedarfe der Kundinnen und Kunden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analysieren, Möglichkeiten der Risikoprävention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-absicherung sowie der Gesundheitsförderung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 und dabei die Leistungen und Anspruchsvoraussetzungen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staatlich geregelten Grundversorgung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einbeziehen und sonstige Versorgungen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beachten</w:t>
            </w:r>
          </w:p>
          <w:p w14:paraId="1ABBD2D3" w14:textId="552AFEBF" w:rsidR="002F1BD7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Kundinnen und Kunden Lösungsmöglichkeiten zur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Bedarfsdeckung durch private Versicherungen aufzeigen,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auch unter Berücksichtigung staatlicher sowie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sonstiger Förderungen</w:t>
            </w:r>
          </w:p>
          <w:p w14:paraId="76F4C2BF" w14:textId="2C066AD5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lastRenderedPageBreak/>
              <w:t>d) Angebote für kundengerechte Versicherungslösungen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erstellen sowie die weiteren Schritte zur Vertragsschließung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</w:t>
            </w:r>
          </w:p>
          <w:p w14:paraId="7A5474DD" w14:textId="7EE86ECB" w:rsidR="009A0959" w:rsidRPr="00825554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Kundinnen und Kunden ergänzende Serviceleistungen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7D338DA0" w14:textId="77777777" w:rsidR="009A0959" w:rsidRDefault="009A0959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versicherungsrelevante rechtliche Regelungen im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Zusammenhang mit Gesundheitsförderung, Krankheits-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Pflegeabsicherung einhalten</w:t>
            </w:r>
          </w:p>
          <w:p w14:paraId="3B7615FC" w14:textId="0EC380DE" w:rsidR="00A8003A" w:rsidRPr="00825554" w:rsidRDefault="00A8003A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C363F23" w14:textId="77777777" w:rsidR="002F1BD7" w:rsidRPr="00825554" w:rsidRDefault="002F1BD7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20EC59" w14:textId="6C597320" w:rsidR="002F1BD7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A0959" w:rsidRPr="00825554" w14:paraId="156AE750" w14:textId="77777777" w:rsidTr="00A8003A">
        <w:tc>
          <w:tcPr>
            <w:tcW w:w="534" w:type="dxa"/>
          </w:tcPr>
          <w:p w14:paraId="1820B3E7" w14:textId="2DFAC4D7" w:rsidR="009A0959" w:rsidRPr="00825554" w:rsidRDefault="009A0959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5" w:type="dxa"/>
          </w:tcPr>
          <w:p w14:paraId="35283B19" w14:textId="77777777" w:rsidR="009A0959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Für das Alter vorsorgen und</w:t>
            </w:r>
          </w:p>
          <w:p w14:paraId="636FF723" w14:textId="77777777" w:rsidR="009A0959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Vermögen bilden</w:t>
            </w:r>
          </w:p>
          <w:p w14:paraId="39A25805" w14:textId="5968D760" w:rsidR="009A0959" w:rsidRPr="00825554" w:rsidRDefault="009A0959" w:rsidP="009A09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10)</w:t>
            </w:r>
          </w:p>
        </w:tc>
        <w:tc>
          <w:tcPr>
            <w:tcW w:w="5244" w:type="dxa"/>
          </w:tcPr>
          <w:p w14:paraId="1C9C1875" w14:textId="5DDF5AE1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Beratungsanlässe bei Privatkunden erkennen und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nutzen, insbesondere in den Bereichen Altersvorsorge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Vermögensbildung für weitere Lebenssituationen</w:t>
            </w:r>
          </w:p>
          <w:p w14:paraId="1CFA55BF" w14:textId="71E8E602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individuelle Bedarfe der Kundinnen und Kunden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 sowie Möglichkeiten der Risikoprävention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-absicherung aufzeigen und dabei die Leistungen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Anspruchsvoraussetzungen der staatlich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geregelten Altersversorgung einbeziehen und sonstige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Versorgungen beachten</w:t>
            </w:r>
          </w:p>
          <w:p w14:paraId="2DBFC940" w14:textId="5D6424B0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Kundinnen und Kunden Lösungsmöglichkeiten für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die Altersvorsorge durch private Versicherungen,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auch unter Berücksichtigung staatlicher sowie sonstiger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Förderungen aufzeigen und dabei die Option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betrieblichen Altersversorgung als Ergänzung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einbeziehen</w:t>
            </w:r>
          </w:p>
          <w:p w14:paraId="4155FDC3" w14:textId="6DA973A9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Kundinnen und Kunden Lösungsmöglichkeiten für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die Vermögensbildung aufzeigen</w:t>
            </w:r>
          </w:p>
          <w:p w14:paraId="5F6840C1" w14:textId="6D7B16BA" w:rsidR="009A0959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Chancen und Risiken von Finanzanlageformen, insbesondere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von offenen Investmentvermögen, zur Altersvorsorge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Vermögensbildung kundenorientiert</w:t>
            </w:r>
            <w:r w:rsidR="00733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beurteilen und darstellen</w:t>
            </w:r>
          </w:p>
          <w:p w14:paraId="35F88545" w14:textId="75DBEF9C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Angebote für kundengerechte Lösungen zur Altersvorsorge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Vermögensbildung unter Berücksichtigung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von Versicherungen und Finanzanlageformen,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insbesondere von offenen Investmentvermögen, erstellen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sowie die weiteren Schritte zur Vertragsschließung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</w:t>
            </w:r>
          </w:p>
          <w:p w14:paraId="79B9EB31" w14:textId="15994337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g) Kundinnen und Kunden ergänzende Serviceleistungen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3036C6BB" w14:textId="0F24B86A" w:rsidR="00E26401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h) versicherungsrelevante rechtliche Regelungen im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Zusammenhang mit Altersvorsorge und Vermögensbildung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03A">
              <w:rPr>
                <w:rFonts w:ascii="Arial" w:hAnsi="Arial" w:cs="Arial"/>
                <w:sz w:val="20"/>
                <w:szCs w:val="20"/>
              </w:rPr>
              <w:t>e</w:t>
            </w:r>
            <w:r w:rsidRPr="00825554">
              <w:rPr>
                <w:rFonts w:ascii="Arial" w:hAnsi="Arial" w:cs="Arial"/>
                <w:sz w:val="20"/>
                <w:szCs w:val="20"/>
              </w:rPr>
              <w:t>inhalten</w:t>
            </w:r>
          </w:p>
          <w:p w14:paraId="24178D03" w14:textId="7C6B01F3" w:rsidR="00A8003A" w:rsidRPr="00825554" w:rsidRDefault="00A8003A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68973B9" w14:textId="77777777" w:rsidR="009A0959" w:rsidRPr="00825554" w:rsidRDefault="009A0959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2294C8F" w14:textId="0B4BAE71" w:rsidR="009A0959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26401" w:rsidRPr="00825554" w14:paraId="21C79676" w14:textId="77777777" w:rsidTr="00A8003A">
        <w:tc>
          <w:tcPr>
            <w:tcW w:w="534" w:type="dxa"/>
          </w:tcPr>
          <w:p w14:paraId="5205A415" w14:textId="443BBDF2" w:rsidR="00E26401" w:rsidRPr="00825554" w:rsidRDefault="00E26401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5" w:type="dxa"/>
          </w:tcPr>
          <w:p w14:paraId="5338B1EC" w14:textId="77777777" w:rsidR="00E26401" w:rsidRPr="00825554" w:rsidRDefault="00E26401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Einkommen absichern und</w:t>
            </w:r>
          </w:p>
          <w:p w14:paraId="410E8A7E" w14:textId="77777777" w:rsidR="00E26401" w:rsidRPr="00825554" w:rsidRDefault="00E26401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Hinterbliebene versorgen</w:t>
            </w:r>
          </w:p>
          <w:p w14:paraId="3D749ABD" w14:textId="65E3E2DB" w:rsidR="00E26401" w:rsidRPr="00825554" w:rsidRDefault="00E26401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11)</w:t>
            </w:r>
          </w:p>
        </w:tc>
        <w:tc>
          <w:tcPr>
            <w:tcW w:w="5244" w:type="dxa"/>
          </w:tcPr>
          <w:p w14:paraId="25E25887" w14:textId="31ACB427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Beratungsanlässe bei Privatkunden erkennen und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nutzen, insbesondere zur Absicherung von Einkommensverlusten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zum Schutz vor finanziellen Belastungen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A8003A" w:rsidRPr="00825554">
              <w:rPr>
                <w:rFonts w:ascii="Arial" w:hAnsi="Arial" w:cs="Arial"/>
                <w:sz w:val="20"/>
                <w:szCs w:val="20"/>
              </w:rPr>
              <w:t>langanhaltender</w:t>
            </w:r>
            <w:r w:rsidRPr="00825554">
              <w:rPr>
                <w:rFonts w:ascii="Arial" w:hAnsi="Arial" w:cs="Arial"/>
                <w:sz w:val="20"/>
                <w:szCs w:val="20"/>
              </w:rPr>
              <w:t xml:space="preserve"> Erkrankung sowie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nach einem Unfall oder Todesfall</w:t>
            </w:r>
          </w:p>
          <w:p w14:paraId="28CB58B5" w14:textId="1202EB3A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individuelle Bedarfe der Kundinnen und Kunden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 sowie Möglichkeiten der Risikoprävention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-absicherung aufzeigen und dabei die Leistungen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Anspruchsvoraussetzungen der staatlich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geregelten Grundversorgung einbeziehen und sonstige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Versorgungen beachten</w:t>
            </w:r>
          </w:p>
          <w:p w14:paraId="2FEC00D7" w14:textId="498807EC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lastRenderedPageBreak/>
              <w:t>c) Kundinnen und Kunden Lösungsmöglichkeiten zur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Bedarfsdeckung durch private Versicherungen aufzeigen,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unter Berücksichtigung staatlicher sowie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sonstiger Förderungen</w:t>
            </w:r>
          </w:p>
          <w:p w14:paraId="122451E2" w14:textId="379063CC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Chancen und Risiken von Versicherungen kundenorientiert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beurteilen und darstellen, insbesondere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solcher Versicherungen, die als Anlageform offene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Investmentvermögen nutzen</w:t>
            </w:r>
          </w:p>
          <w:p w14:paraId="3283A641" w14:textId="27DB4CE5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Angebote für kundengerechte Versicherungslösungen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erstellen sowie die weiteren Schritte zur Vertragsschließung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</w:t>
            </w:r>
          </w:p>
          <w:p w14:paraId="7FB9FB0E" w14:textId="5EC11366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Kundinnen und Kunden ergänzende Serviceleistungen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3D6107B9" w14:textId="2A94B254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g) versicherungsrelevante rechtliche Regelungen im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Zusammenhang mit Einkommenssicherung und Hinterbliebenenversorgung</w:t>
            </w:r>
            <w:r w:rsidR="00856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einhalten</w:t>
            </w:r>
          </w:p>
        </w:tc>
        <w:tc>
          <w:tcPr>
            <w:tcW w:w="964" w:type="dxa"/>
          </w:tcPr>
          <w:p w14:paraId="4E720D7D" w14:textId="77777777" w:rsidR="00E26401" w:rsidRPr="00825554" w:rsidRDefault="00E26401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7C409E" w14:textId="2A096A77" w:rsidR="00E26401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26401" w:rsidRPr="00825554" w14:paraId="76A7665D" w14:textId="77777777" w:rsidTr="00A8003A">
        <w:tc>
          <w:tcPr>
            <w:tcW w:w="534" w:type="dxa"/>
          </w:tcPr>
          <w:p w14:paraId="032196F8" w14:textId="672BE3A1" w:rsidR="00E26401" w:rsidRPr="00825554" w:rsidRDefault="00E26401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5" w:type="dxa"/>
          </w:tcPr>
          <w:p w14:paraId="1147FA55" w14:textId="77777777" w:rsidR="00E26401" w:rsidRPr="00825554" w:rsidRDefault="00E26401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Versicherungsfälle regulieren</w:t>
            </w:r>
          </w:p>
          <w:p w14:paraId="3AA9678F" w14:textId="115B5072" w:rsidR="00E26401" w:rsidRPr="00825554" w:rsidRDefault="00E26401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2 Nummer 12)</w:t>
            </w:r>
          </w:p>
        </w:tc>
        <w:tc>
          <w:tcPr>
            <w:tcW w:w="5244" w:type="dxa"/>
          </w:tcPr>
          <w:p w14:paraId="65E1D3DF" w14:textId="108372A0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Kundinnen und Kunden bei der Aufnahme von Versicherungsfällen</w:t>
            </w:r>
            <w:r w:rsidR="007A3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unterstützen</w:t>
            </w:r>
          </w:p>
          <w:p w14:paraId="7E940B92" w14:textId="7D2F3653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Kundinnen und Kunden über den Bearbeitungsweg</w:t>
            </w:r>
            <w:r w:rsidR="007A3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die Serviceleistungen informieren</w:t>
            </w:r>
          </w:p>
          <w:p w14:paraId="045EA07C" w14:textId="02A4B4B7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Möglichkeiten zur Schadenminderung prüfen sowie</w:t>
            </w:r>
            <w:r w:rsidR="007A3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Kundinnen und Kunden über Maßnahmen beraten</w:t>
            </w:r>
          </w:p>
          <w:p w14:paraId="0BB11434" w14:textId="66A25385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Rechtsgrundlagen und betriebliche Regelungen bei</w:t>
            </w:r>
            <w:r w:rsidR="007A3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Aufnahme von Versicherungsfällen und bei deren</w:t>
            </w:r>
            <w:r w:rsidR="00A80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Regulierung anwenden</w:t>
            </w:r>
          </w:p>
          <w:p w14:paraId="0FF6AD06" w14:textId="3CD3D802" w:rsidR="00E26401" w:rsidRPr="00825554" w:rsidRDefault="00E26401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die formelle und materielle Deckung bei der Regulierungsaufnahme</w:t>
            </w:r>
            <w:r w:rsidR="007A3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prüfen und über die Leistungen dem</w:t>
            </w:r>
            <w:r w:rsidR="007A3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Grunde und dem Umfang nach informieren</w:t>
            </w:r>
          </w:p>
        </w:tc>
        <w:tc>
          <w:tcPr>
            <w:tcW w:w="964" w:type="dxa"/>
          </w:tcPr>
          <w:p w14:paraId="05588205" w14:textId="77777777" w:rsidR="00E26401" w:rsidRPr="00825554" w:rsidRDefault="00E26401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80AE31" w14:textId="27FDB494" w:rsidR="00E26401" w:rsidRPr="00825554" w:rsidRDefault="004447DB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CC0" w:rsidRPr="00825554" w14:paraId="7046F762" w14:textId="77777777" w:rsidTr="00A8003A">
        <w:tc>
          <w:tcPr>
            <w:tcW w:w="534" w:type="dxa"/>
          </w:tcPr>
          <w:p w14:paraId="7B4DFCFC" w14:textId="77777777" w:rsidR="007D2CC0" w:rsidRPr="00825554" w:rsidRDefault="007D2CC0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EEDC5A3" w14:textId="1AB6DF2C" w:rsidR="007D2CC0" w:rsidRPr="00825554" w:rsidRDefault="007D2CC0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Organisation des Ausbildungsbetriebes</w:t>
            </w:r>
            <w:r w:rsidR="005B48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Berufsbildung</w:t>
            </w:r>
          </w:p>
          <w:p w14:paraId="42C3DC40" w14:textId="77777777" w:rsidR="007D2CC0" w:rsidRPr="00825554" w:rsidRDefault="007D2CC0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sowie Arbeits- und Tarifrecht</w:t>
            </w:r>
          </w:p>
          <w:p w14:paraId="79EF5331" w14:textId="6EE55B83" w:rsidR="007D2CC0" w:rsidRPr="00825554" w:rsidRDefault="007D2CC0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4 Nummer 1)</w:t>
            </w:r>
          </w:p>
        </w:tc>
        <w:tc>
          <w:tcPr>
            <w:tcW w:w="5244" w:type="dxa"/>
          </w:tcPr>
          <w:p w14:paraId="50922351" w14:textId="1A1EDFD9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den Aufbau und die grundlegenden Arbeits- und Geschäftsprozesse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des Ausbildungsbetriebes erläutern</w:t>
            </w:r>
          </w:p>
          <w:p w14:paraId="07ED2510" w14:textId="7692CF04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Rechte und Pflichten aus dem Ausbildungsvertrag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sowie Dauer und Beendigung des Ausbildungsverhältnisses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 und Aufgaben der im System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dualen Berufsausbildung Beteiligten beschreiben</w:t>
            </w:r>
          </w:p>
          <w:p w14:paraId="3914362E" w14:textId="1C97E36E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die Bedeutung, die Funktion und die Inhalte der Ausbildungsordnung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des betrieblichen Ausbildungsplans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 sowie zu deren Umsetzung beitragen</w:t>
            </w:r>
          </w:p>
          <w:p w14:paraId="0C08738C" w14:textId="6991C4B5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die für den Ausbildungsbetrieb geltenden arbeits-,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sozial-, tarif- und mitbestimmungsrechtlichen Vorschriften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</w:t>
            </w:r>
          </w:p>
          <w:p w14:paraId="685F4D2F" w14:textId="31B81D36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Grundlagen, Aufgaben und Arbeitsweise der betriebsverfassungs-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oder personalvertretungsrechtlichen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Organe des Ausbildungsbetriebes erläutern</w:t>
            </w:r>
          </w:p>
          <w:p w14:paraId="24FB6F8F" w14:textId="36ECEB3D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Beziehungen des Ausbildungsbetriebes und seiner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Beschäftigten zu Wirtschaftsorganisationen und Gewerkschaften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</w:t>
            </w:r>
          </w:p>
          <w:p w14:paraId="5CF381B0" w14:textId="77777777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g) Positionen der eigenen Entgeltabrechnung erläutern</w:t>
            </w:r>
          </w:p>
          <w:p w14:paraId="04C31462" w14:textId="77777777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h) wesentliche Inhalte von Arbeitsverträgen erläutern</w:t>
            </w:r>
          </w:p>
          <w:p w14:paraId="6D57848C" w14:textId="15CE48D4" w:rsidR="007D2CC0" w:rsidRPr="00825554" w:rsidRDefault="007D2CC0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i) Möglichkeiten des beruflichen Aufstiegs und der beruflichen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Weiterentwicklung erläutern</w:t>
            </w:r>
          </w:p>
        </w:tc>
        <w:tc>
          <w:tcPr>
            <w:tcW w:w="1985" w:type="dxa"/>
            <w:gridSpan w:val="2"/>
          </w:tcPr>
          <w:p w14:paraId="6F677D83" w14:textId="02E1DECE" w:rsidR="007D2CC0" w:rsidRPr="00825554" w:rsidRDefault="007D2CC0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Während der gesamten Ausbildung</w:t>
            </w:r>
          </w:p>
        </w:tc>
      </w:tr>
      <w:tr w:rsidR="00BA07B4" w:rsidRPr="00825554" w14:paraId="3C0EA37D" w14:textId="77777777" w:rsidTr="00A8003A">
        <w:tc>
          <w:tcPr>
            <w:tcW w:w="534" w:type="dxa"/>
          </w:tcPr>
          <w:p w14:paraId="7E0833D1" w14:textId="77777777" w:rsidR="00BA07B4" w:rsidRPr="00825554" w:rsidRDefault="00BA07B4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C2CECBD" w14:textId="77777777" w:rsidR="00BA07B4" w:rsidRPr="00825554" w:rsidRDefault="00BA07B4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Sicherheit und Gesundheit</w:t>
            </w:r>
          </w:p>
          <w:p w14:paraId="5282D731" w14:textId="77777777" w:rsidR="00BA07B4" w:rsidRPr="00825554" w:rsidRDefault="00BA07B4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bei der Arbeit</w:t>
            </w:r>
          </w:p>
          <w:p w14:paraId="1BB8D42F" w14:textId="00865470" w:rsidR="00BA07B4" w:rsidRPr="00825554" w:rsidRDefault="00BA07B4" w:rsidP="00E264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4 Nummer 2)</w:t>
            </w:r>
          </w:p>
        </w:tc>
        <w:tc>
          <w:tcPr>
            <w:tcW w:w="5244" w:type="dxa"/>
          </w:tcPr>
          <w:p w14:paraId="55838CC2" w14:textId="35731F18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Rechte und Pflichten aus den berufsbezogenen Arbeitsschutz-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Unfallverhütungsvorschriften kennen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diese Vorschriften anwenden</w:t>
            </w:r>
          </w:p>
          <w:p w14:paraId="0103A6AE" w14:textId="76DB05CB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Gefährdungen von Sicherheit und Gesundheit am Arbeitsplatz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auf dem Arbeitsweg prüfen und beurteilen</w:t>
            </w:r>
          </w:p>
          <w:p w14:paraId="75DFD02F" w14:textId="77777777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sicheres und gesundheitsgerechtes Arbeiten erläutern</w:t>
            </w:r>
          </w:p>
          <w:p w14:paraId="4E237540" w14:textId="26E00595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technische und organisatorische Maßnahmen zur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Vermeidung von Gefährdungen sowie von psychischen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physischen Belastungen für sich und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andere, auch präventiv, ergreifen</w:t>
            </w:r>
          </w:p>
          <w:p w14:paraId="60D0CEFF" w14:textId="77777777" w:rsidR="004E78DA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ergonomische Arbeitsweisen beachten und anwenden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680250" w14:textId="6F8C628F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Verhaltensweisen bei Unfällen beschreiben und erste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Maßnahmen bei Unfällen einleiten</w:t>
            </w:r>
          </w:p>
          <w:p w14:paraId="2CFEE515" w14:textId="77777777" w:rsidR="00BA07B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g) betriebsbezogene Vorschriften des vorbeugenden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Brandschutzes anwenden, Verhaltensweisen bei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Bränden beschreiben und erste Maßnahmen zur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Brandbekämpfung ergreifen</w:t>
            </w:r>
          </w:p>
          <w:p w14:paraId="1CB0E146" w14:textId="749C5893" w:rsidR="005B4874" w:rsidRPr="0082555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137FDC0" w14:textId="174F1FA8" w:rsidR="00BA07B4" w:rsidRPr="00825554" w:rsidRDefault="00BA07B4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Während der gesamten Ausbildung</w:t>
            </w:r>
          </w:p>
        </w:tc>
      </w:tr>
      <w:tr w:rsidR="00BA07B4" w:rsidRPr="00825554" w14:paraId="115A331F" w14:textId="77777777" w:rsidTr="00A8003A">
        <w:tc>
          <w:tcPr>
            <w:tcW w:w="534" w:type="dxa"/>
          </w:tcPr>
          <w:p w14:paraId="5173C359" w14:textId="77777777" w:rsidR="00BA07B4" w:rsidRPr="00825554" w:rsidRDefault="00BA07B4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F055297" w14:textId="77777777" w:rsidR="00BA07B4" w:rsidRPr="00825554" w:rsidRDefault="00BA07B4" w:rsidP="000269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Umweltschutz und Nachhaltigkeit</w:t>
            </w:r>
          </w:p>
          <w:p w14:paraId="611A0A51" w14:textId="6A3E60CA" w:rsidR="00BA07B4" w:rsidRPr="00825554" w:rsidRDefault="00BA07B4" w:rsidP="000269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4 Nummer 3)</w:t>
            </w:r>
          </w:p>
        </w:tc>
        <w:tc>
          <w:tcPr>
            <w:tcW w:w="5244" w:type="dxa"/>
          </w:tcPr>
          <w:p w14:paraId="517A68F8" w14:textId="1DF37A85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Möglichkeiten zur Vermeidung betriebsbedingter Belastungen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für Umwelt und Gesellschaft im eigenen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Aufgabenbereich erkennen und zu deren Weiterentwicklung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beitragen</w:t>
            </w:r>
          </w:p>
          <w:p w14:paraId="53A97279" w14:textId="3F70F911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bei Arbeitsprozessen und im Hinblick auf Produkte,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Waren oder Dienstleistungen Materialien und Energie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unter wirtschaftlichen, umweltverträglichen und sozialen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Gesichtspunkten der Nachhaltigkeit nutzen</w:t>
            </w:r>
          </w:p>
          <w:p w14:paraId="69BFE84A" w14:textId="3549B189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für den Ausbildungsbetrieb geltende Regelungen des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Umweltschutzes einhalten</w:t>
            </w:r>
          </w:p>
          <w:p w14:paraId="0326E530" w14:textId="4097A9D8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Abfälle vermeiden sowie Stoffe und Materialien einer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umweltschonenden Wiederverwertung oder Entsorgung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zuführen</w:t>
            </w:r>
          </w:p>
          <w:p w14:paraId="6DD46699" w14:textId="7824608E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Vorschläge für nachhaltiges Handeln für den eigenen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Arbeitsbereich entwickeln</w:t>
            </w:r>
          </w:p>
          <w:p w14:paraId="2B0A1F27" w14:textId="77777777" w:rsidR="00BA07B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unter Einhaltung betrieblicher Regelungen im Sinne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einer ökonomischen, ökologischen und sozial nachhaltigen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Entwicklung zusammenarbeiten und adressatengerecht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kommunizieren</w:t>
            </w:r>
          </w:p>
          <w:p w14:paraId="3F0AAF3A" w14:textId="49A71CD6" w:rsidR="005B4874" w:rsidRPr="0082555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512E7FB" w14:textId="5D2B9F71" w:rsidR="00BA07B4" w:rsidRPr="00825554" w:rsidRDefault="00BA07B4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Während der gesamten Ausbildung</w:t>
            </w:r>
          </w:p>
        </w:tc>
      </w:tr>
      <w:tr w:rsidR="00BA07B4" w:rsidRPr="00825554" w14:paraId="0D2938A2" w14:textId="77777777" w:rsidTr="00A8003A">
        <w:tc>
          <w:tcPr>
            <w:tcW w:w="534" w:type="dxa"/>
          </w:tcPr>
          <w:p w14:paraId="355FB08B" w14:textId="77777777" w:rsidR="00BA07B4" w:rsidRPr="00825554" w:rsidRDefault="00BA07B4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61B0F95" w14:textId="77777777" w:rsidR="00BA07B4" w:rsidRPr="00825554" w:rsidRDefault="00BA07B4" w:rsidP="00C752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Digitalisierte Arbeitswelt</w:t>
            </w:r>
          </w:p>
          <w:p w14:paraId="33049558" w14:textId="77318C78" w:rsidR="00BA07B4" w:rsidRPr="00825554" w:rsidRDefault="00BA07B4" w:rsidP="00C752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4 Nummer 4)</w:t>
            </w:r>
          </w:p>
        </w:tc>
        <w:tc>
          <w:tcPr>
            <w:tcW w:w="5244" w:type="dxa"/>
          </w:tcPr>
          <w:p w14:paraId="7B18B525" w14:textId="445F2DD0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mit eigenen und betriebsbezogenen Daten sowie mit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Daten Dritter umgehen und dabei die Vorschriften</w:t>
            </w:r>
            <w:r w:rsidR="004E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zum Datenschutz und zur Datensicherheit einhalten</w:t>
            </w:r>
          </w:p>
          <w:p w14:paraId="3B28B81A" w14:textId="7AE44C39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Risiken bei der Nutzung von digitalen Medien und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informationstechnischen Systemen einschätzen und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bei deren Nutzung betriebliche Regelungen einhalten</w:t>
            </w:r>
          </w:p>
          <w:p w14:paraId="6ABA52AA" w14:textId="441B3BF1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ressourcenschonend, adressatengerecht und effizient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kommunizieren sowie Kommunikationsergebnisse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dokumentieren</w:t>
            </w:r>
          </w:p>
          <w:p w14:paraId="373B02F0" w14:textId="596BBCE7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Störungen in Kommunikationsprozessen erkennen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zu ihrer Lösung beitragen</w:t>
            </w:r>
          </w:p>
          <w:p w14:paraId="0D59F565" w14:textId="7C235B3C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Informationen in digitalen Netzen recherchieren und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aus digitalen Netzen beschaffen sowie Informationen,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auch fremde, prüfen, bewerten und auswählen</w:t>
            </w:r>
          </w:p>
          <w:p w14:paraId="15F404E3" w14:textId="45A1FCCD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lastRenderedPageBreak/>
              <w:t>f) Lern- und Arbeitstechniken sowie Methoden des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selbstgesteuerten Lernens anwenden, digitale Lernmedien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nutzen und Erfordernisse des lebensbegleitenden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Lernens erkennen und ableiten</w:t>
            </w:r>
          </w:p>
          <w:p w14:paraId="28221398" w14:textId="7C29F083" w:rsidR="00BA07B4" w:rsidRPr="0082555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g) Aufgaben zusammen mit Beteiligten, einschließlich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Beteiligten anderer Arbeits- und Geschäftsbereiche,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auch unter Nutzung digitaler Medien, planen,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bearbeiten und gestalten</w:t>
            </w:r>
          </w:p>
          <w:p w14:paraId="171CD8D2" w14:textId="77777777" w:rsidR="00BA07B4" w:rsidRDefault="00BA07B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h) Wertschätzung anderer unter Berücksichtigung gesellschaftlicher</w:t>
            </w:r>
            <w:r w:rsidR="005B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Vielfalt praktizieren</w:t>
            </w:r>
          </w:p>
          <w:p w14:paraId="51E22A6F" w14:textId="3E59D3BD" w:rsidR="005B4874" w:rsidRPr="00825554" w:rsidRDefault="005B4874" w:rsidP="00E01A9B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E13EAF2" w14:textId="3459BB02" w:rsidR="00BA07B4" w:rsidRPr="00825554" w:rsidRDefault="00BA07B4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lastRenderedPageBreak/>
              <w:t>Während der gesamten Ausbildung</w:t>
            </w:r>
          </w:p>
        </w:tc>
      </w:tr>
    </w:tbl>
    <w:p w14:paraId="434E8EE4" w14:textId="77777777" w:rsidR="00E33D3A" w:rsidRDefault="00E33D3A">
      <w:r>
        <w:br w:type="page"/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5244"/>
        <w:gridCol w:w="964"/>
        <w:gridCol w:w="1021"/>
      </w:tblGrid>
      <w:tr w:rsidR="00B636CA" w:rsidRPr="00825554" w14:paraId="0EB6B55D" w14:textId="77777777" w:rsidTr="00DC6AC3">
        <w:tc>
          <w:tcPr>
            <w:tcW w:w="534" w:type="dxa"/>
          </w:tcPr>
          <w:p w14:paraId="0EA9B8DC" w14:textId="3BDA5DD5" w:rsidR="00B636CA" w:rsidRPr="00825554" w:rsidRDefault="00B636C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14:paraId="11D6047C" w14:textId="7CF3CC93" w:rsidR="00B636CA" w:rsidRPr="00B636CA" w:rsidRDefault="00B636CA" w:rsidP="00C75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36CA">
              <w:rPr>
                <w:rFonts w:ascii="Arial" w:hAnsi="Arial" w:cs="Arial"/>
                <w:b/>
                <w:bCs/>
                <w:sz w:val="28"/>
                <w:szCs w:val="28"/>
              </w:rPr>
              <w:t>Wahlqualifikation</w:t>
            </w:r>
            <w:r w:rsidR="00F21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</w:p>
          <w:p w14:paraId="110F3025" w14:textId="77777777" w:rsidR="00B636CA" w:rsidRPr="00B636CA" w:rsidRDefault="00B636CA" w:rsidP="00355E8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36CA" w:rsidRPr="00825554" w14:paraId="1BD0691A" w14:textId="5AD53573" w:rsidTr="00B636CA">
        <w:tc>
          <w:tcPr>
            <w:tcW w:w="534" w:type="dxa"/>
            <w:vMerge w:val="restart"/>
          </w:tcPr>
          <w:p w14:paraId="7684E45A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554">
              <w:rPr>
                <w:rFonts w:ascii="Arial" w:hAnsi="Arial" w:cs="Arial"/>
                <w:sz w:val="20"/>
                <w:szCs w:val="20"/>
              </w:rPr>
              <w:t>LfdNr</w:t>
            </w:r>
            <w:proofErr w:type="spellEnd"/>
            <w:r w:rsidRPr="0082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</w:tcPr>
          <w:p w14:paraId="633934CC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Berufsbildpositionen</w:t>
            </w:r>
          </w:p>
        </w:tc>
        <w:tc>
          <w:tcPr>
            <w:tcW w:w="5244" w:type="dxa"/>
            <w:vMerge w:val="restart"/>
          </w:tcPr>
          <w:p w14:paraId="24AB69BA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Fertigkeiten, Kenntnisse und Fähigkeiten</w:t>
            </w:r>
          </w:p>
          <w:p w14:paraId="5F03C276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0706F58" w14:textId="346C5265" w:rsidR="00B636CA" w:rsidRPr="00825554" w:rsidRDefault="00B636CA" w:rsidP="00B636CA">
            <w:pPr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Zeitliche Richtwerte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 Wochen im</w:t>
            </w:r>
          </w:p>
        </w:tc>
      </w:tr>
      <w:tr w:rsidR="00B636CA" w:rsidRPr="00A8003A" w14:paraId="6B8EEAD6" w14:textId="77777777" w:rsidTr="00E33D3A">
        <w:tc>
          <w:tcPr>
            <w:tcW w:w="534" w:type="dxa"/>
            <w:vMerge/>
          </w:tcPr>
          <w:p w14:paraId="255CC005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723F54C8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2A47C1D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7B3A16F5" w14:textId="77777777" w:rsidR="00B636CA" w:rsidRPr="00A8003A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1. bis 15. Monat</w:t>
            </w:r>
          </w:p>
        </w:tc>
        <w:tc>
          <w:tcPr>
            <w:tcW w:w="1021" w:type="dxa"/>
          </w:tcPr>
          <w:p w14:paraId="7E8FBE92" w14:textId="77777777" w:rsidR="00B636CA" w:rsidRPr="00A8003A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16. bis 36. Monat</w:t>
            </w:r>
          </w:p>
        </w:tc>
      </w:tr>
      <w:tr w:rsidR="00B636CA" w:rsidRPr="00825554" w14:paraId="37C3AD9A" w14:textId="77777777" w:rsidTr="00A8003A">
        <w:tc>
          <w:tcPr>
            <w:tcW w:w="534" w:type="dxa"/>
          </w:tcPr>
          <w:p w14:paraId="06D89A7B" w14:textId="52BBCB6E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47E0E777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Versicherungsfälle managen</w:t>
            </w:r>
          </w:p>
          <w:p w14:paraId="3EAB2312" w14:textId="1A1CABFB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3 Nummer 1)</w:t>
            </w:r>
          </w:p>
        </w:tc>
        <w:tc>
          <w:tcPr>
            <w:tcW w:w="5244" w:type="dxa"/>
          </w:tcPr>
          <w:p w14:paraId="0A5D3E94" w14:textId="76AE27AC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komplexe Versicherungsfälle identifizieren, Kundinnen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Kunden beim weiteren Regulierungsprozess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betreuen sowie Serviceleistungen organisieren</w:t>
            </w:r>
          </w:p>
          <w:p w14:paraId="36982041" w14:textId="68B0065E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Sachverhalte beurteilen, Leistungen dem Umfang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nach abschätzen und Schadenreserven bedarfsgerecht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bilden</w:t>
            </w:r>
          </w:p>
          <w:p w14:paraId="43B580B8" w14:textId="0DE1B1D4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Kostenbeteiligung Dritter und des Versicherungsnehmers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aufgrund rechtlicher Vorschriften prüfen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einfordern, Kundinnen und Kunden sowie Vertriebspartnerinnen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-partnern die Regulierungsentscheidung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begründen</w:t>
            </w:r>
          </w:p>
          <w:p w14:paraId="23471715" w14:textId="75BE10C3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Analysen zu Schadenentwicklungen durchführen</w:t>
            </w:r>
            <w:r w:rsidR="00F2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Maßnahmen vorschlagen</w:t>
            </w:r>
          </w:p>
          <w:p w14:paraId="171E2F04" w14:textId="77777777" w:rsidR="00B636CA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Prozesse im Management von Versicherungsfällen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analysieren, Maßnahmen zur Prozessoptimierung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vorschlagen sowie an der Umsetzung der Maßnahmen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mitwirken</w:t>
            </w:r>
          </w:p>
          <w:p w14:paraId="466D40D5" w14:textId="2E2D3385" w:rsidR="00BB5CE3" w:rsidRPr="00825554" w:rsidRDefault="00BB5CE3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685CF64E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16200C0" w14:textId="4F64586D" w:rsidR="00B636CA" w:rsidRPr="00825554" w:rsidRDefault="00B636CA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14:paraId="171CFE83" w14:textId="1195E801" w:rsidR="00B636CA" w:rsidRDefault="00B636CA">
      <w:r>
        <w:br w:type="page"/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5244"/>
        <w:gridCol w:w="964"/>
        <w:gridCol w:w="1021"/>
      </w:tblGrid>
      <w:tr w:rsidR="00B636CA" w:rsidRPr="00B636CA" w14:paraId="0A93FB5F" w14:textId="77777777" w:rsidTr="00CC41C2">
        <w:tc>
          <w:tcPr>
            <w:tcW w:w="534" w:type="dxa"/>
          </w:tcPr>
          <w:p w14:paraId="5BC9D8F3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14:paraId="6994BE36" w14:textId="1B25CA70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36CA">
              <w:rPr>
                <w:rFonts w:ascii="Arial" w:hAnsi="Arial" w:cs="Arial"/>
                <w:b/>
                <w:bCs/>
                <w:sz w:val="28"/>
                <w:szCs w:val="28"/>
              </w:rPr>
              <w:t>Wahlqualifikation</w:t>
            </w:r>
            <w:r w:rsidR="00F21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  <w:p w14:paraId="0A5218F4" w14:textId="77777777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36CA" w:rsidRPr="00825554" w14:paraId="05E585A2" w14:textId="77777777" w:rsidTr="00CC41C2">
        <w:tc>
          <w:tcPr>
            <w:tcW w:w="534" w:type="dxa"/>
            <w:vMerge w:val="restart"/>
          </w:tcPr>
          <w:p w14:paraId="6A1F1DDC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554">
              <w:rPr>
                <w:rFonts w:ascii="Arial" w:hAnsi="Arial" w:cs="Arial"/>
                <w:sz w:val="20"/>
                <w:szCs w:val="20"/>
              </w:rPr>
              <w:t>LfdNr</w:t>
            </w:r>
            <w:proofErr w:type="spellEnd"/>
            <w:r w:rsidRPr="0082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</w:tcPr>
          <w:p w14:paraId="46C98386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Berufsbildpositionen</w:t>
            </w:r>
          </w:p>
        </w:tc>
        <w:tc>
          <w:tcPr>
            <w:tcW w:w="5244" w:type="dxa"/>
            <w:vMerge w:val="restart"/>
          </w:tcPr>
          <w:p w14:paraId="3BC77629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Fertigkeiten, Kenntnisse und Fähigkeiten</w:t>
            </w:r>
          </w:p>
          <w:p w14:paraId="6E0CCB7F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BE7C7B6" w14:textId="77777777" w:rsidR="00B636CA" w:rsidRPr="00825554" w:rsidRDefault="00B636CA" w:rsidP="00CC41C2">
            <w:pPr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Zeitliche Richtwerte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 Wochen im</w:t>
            </w:r>
          </w:p>
        </w:tc>
      </w:tr>
      <w:tr w:rsidR="00B636CA" w:rsidRPr="00A8003A" w14:paraId="64AC0410" w14:textId="77777777" w:rsidTr="00CC41C2">
        <w:tc>
          <w:tcPr>
            <w:tcW w:w="534" w:type="dxa"/>
            <w:vMerge/>
          </w:tcPr>
          <w:p w14:paraId="51445CB6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46A5892F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578CAC76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4AC10348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1. bis 15. Monat</w:t>
            </w:r>
          </w:p>
        </w:tc>
        <w:tc>
          <w:tcPr>
            <w:tcW w:w="1021" w:type="dxa"/>
          </w:tcPr>
          <w:p w14:paraId="69A7C7E1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16. bis 36. Monat</w:t>
            </w:r>
          </w:p>
        </w:tc>
      </w:tr>
      <w:tr w:rsidR="00B636CA" w:rsidRPr="00825554" w14:paraId="49C8BB0C" w14:textId="77777777" w:rsidTr="00A8003A">
        <w:tc>
          <w:tcPr>
            <w:tcW w:w="534" w:type="dxa"/>
          </w:tcPr>
          <w:p w14:paraId="275C22F1" w14:textId="5A76B57A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14:paraId="0F3DEB92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Risikomanagement durchführen</w:t>
            </w:r>
          </w:p>
          <w:p w14:paraId="14B538F7" w14:textId="5583026D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3 Nummer 2)</w:t>
            </w:r>
          </w:p>
        </w:tc>
        <w:tc>
          <w:tcPr>
            <w:tcW w:w="5244" w:type="dxa"/>
          </w:tcPr>
          <w:p w14:paraId="73C18C00" w14:textId="0D4B2DC7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komplexe Anfragen und Anträge zu Risiken analysieren,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Risiken einschätzen sowie zusätzliche Informationen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einholen und bewerten</w:t>
            </w:r>
          </w:p>
          <w:p w14:paraId="61DAE6F9" w14:textId="51FEF7B7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Konditionen der Risikoabsicherung zu Anfragen 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Anträgen unter Berücksichtigung betrieblicher Regelungen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der Auswirkungen auf die Versichertengemeinschaft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festlegen</w:t>
            </w:r>
          </w:p>
          <w:p w14:paraId="7CC94448" w14:textId="5BF6BDF3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über Anträge entscheiden und mögliche Alternativen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anbieten</w:t>
            </w:r>
          </w:p>
          <w:p w14:paraId="47968583" w14:textId="2D218BC5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Kundinnen und Kunden sowie weiteren Beteiligten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die Entscheidung begründen</w:t>
            </w:r>
          </w:p>
          <w:p w14:paraId="57F3107C" w14:textId="2A7EF9BE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Risiken im weiteren Vertragsverlauf kontrollieren 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bei Bedarf Vertragsoptimierungen vornehmen</w:t>
            </w:r>
          </w:p>
          <w:p w14:paraId="6B5C407B" w14:textId="77777777" w:rsidR="00B636CA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Prozesse des Risikomanagements analysieren,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Maßnahmen zur Prozessoptimierung vorschlagen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sowie an der Umsetzung der Maßnahmen mitwirken</w:t>
            </w:r>
          </w:p>
          <w:p w14:paraId="0757252A" w14:textId="7BFE71AF" w:rsidR="00BB5CE3" w:rsidRPr="00825554" w:rsidRDefault="00BB5CE3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5397009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78BD073" w14:textId="602A9083" w:rsidR="00B636CA" w:rsidRPr="00825554" w:rsidRDefault="00B636CA" w:rsidP="00BB5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14:paraId="651CD08F" w14:textId="77777777" w:rsidR="00B636CA" w:rsidRDefault="00B636CA">
      <w:r>
        <w:br w:type="page"/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5244"/>
        <w:gridCol w:w="964"/>
        <w:gridCol w:w="1021"/>
      </w:tblGrid>
      <w:tr w:rsidR="00B636CA" w:rsidRPr="00B636CA" w14:paraId="75083265" w14:textId="77777777" w:rsidTr="00CC41C2">
        <w:tc>
          <w:tcPr>
            <w:tcW w:w="534" w:type="dxa"/>
          </w:tcPr>
          <w:p w14:paraId="2FEBE4E3" w14:textId="624AA806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14:paraId="07B8B4DB" w14:textId="6BE842D7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36CA">
              <w:rPr>
                <w:rFonts w:ascii="Arial" w:hAnsi="Arial" w:cs="Arial"/>
                <w:b/>
                <w:bCs/>
                <w:sz w:val="28"/>
                <w:szCs w:val="28"/>
              </w:rPr>
              <w:t>Wahlqualifikation</w:t>
            </w:r>
            <w:r w:rsidR="00F21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  <w:p w14:paraId="53FEE79C" w14:textId="77777777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36CA" w:rsidRPr="00825554" w14:paraId="585AEB58" w14:textId="77777777" w:rsidTr="00CC41C2">
        <w:tc>
          <w:tcPr>
            <w:tcW w:w="534" w:type="dxa"/>
            <w:vMerge w:val="restart"/>
          </w:tcPr>
          <w:p w14:paraId="56824E04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554">
              <w:rPr>
                <w:rFonts w:ascii="Arial" w:hAnsi="Arial" w:cs="Arial"/>
                <w:sz w:val="20"/>
                <w:szCs w:val="20"/>
              </w:rPr>
              <w:t>LfdNr</w:t>
            </w:r>
            <w:proofErr w:type="spellEnd"/>
            <w:r w:rsidRPr="0082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</w:tcPr>
          <w:p w14:paraId="5FF7DD12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Berufsbildpositionen</w:t>
            </w:r>
          </w:p>
        </w:tc>
        <w:tc>
          <w:tcPr>
            <w:tcW w:w="5244" w:type="dxa"/>
            <w:vMerge w:val="restart"/>
          </w:tcPr>
          <w:p w14:paraId="42E8F1C7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Fertigkeiten, Kenntnisse und Fähigkeiten</w:t>
            </w:r>
          </w:p>
          <w:p w14:paraId="7D902AE4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ECA7799" w14:textId="77777777" w:rsidR="00B636CA" w:rsidRPr="00825554" w:rsidRDefault="00B636CA" w:rsidP="00CC41C2">
            <w:pPr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Zeitliche Richtwerte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 Wochen im</w:t>
            </w:r>
          </w:p>
        </w:tc>
      </w:tr>
      <w:tr w:rsidR="00B636CA" w:rsidRPr="00A8003A" w14:paraId="7BD2D537" w14:textId="77777777" w:rsidTr="00CC41C2">
        <w:tc>
          <w:tcPr>
            <w:tcW w:w="534" w:type="dxa"/>
            <w:vMerge/>
          </w:tcPr>
          <w:p w14:paraId="330362BD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23EFC959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10C2942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979F39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1. bis 15. Monat</w:t>
            </w:r>
          </w:p>
        </w:tc>
        <w:tc>
          <w:tcPr>
            <w:tcW w:w="1021" w:type="dxa"/>
          </w:tcPr>
          <w:p w14:paraId="75C403CD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16. bis 36. Monat</w:t>
            </w:r>
          </w:p>
        </w:tc>
      </w:tr>
      <w:tr w:rsidR="00B636CA" w:rsidRPr="00825554" w14:paraId="115B2A78" w14:textId="77777777" w:rsidTr="00A8003A">
        <w:tc>
          <w:tcPr>
            <w:tcW w:w="534" w:type="dxa"/>
          </w:tcPr>
          <w:p w14:paraId="4E7DE64C" w14:textId="2064DCDB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142DE012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Risiken für Nicht-Privatkunden</w:t>
            </w:r>
          </w:p>
          <w:p w14:paraId="3EF9CB43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absichern</w:t>
            </w:r>
          </w:p>
          <w:p w14:paraId="4EF8C9CD" w14:textId="0FF79013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3 Nummer 3)</w:t>
            </w:r>
          </w:p>
        </w:tc>
        <w:tc>
          <w:tcPr>
            <w:tcW w:w="5244" w:type="dxa"/>
          </w:tcPr>
          <w:p w14:paraId="2921D076" w14:textId="657B5486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individuelle Bedarfe von Nicht-Privatkunden, insbesondere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von Gewerbekunden, Industriekunden,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Landwirten oder freiberuflich Tätigen, analysieren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sowie Möglichkeiten der Risikoprävention und -absicherung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6F5ACB9F" w14:textId="42DC2C1D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Nicht-Privatkunden Lösungsansätze durch Versicherungen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und Vorsorgekonzepte aufzeigen</w:t>
            </w:r>
          </w:p>
          <w:p w14:paraId="4EC20032" w14:textId="22FA0586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Angebote für kundengerechte Versicherungslösungen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erstellen sowie die weiteren Schritte zur Vertragsschließung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erläutern</w:t>
            </w:r>
          </w:p>
          <w:p w14:paraId="057FBF4D" w14:textId="1D53A68E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Nicht-Privatkunden ergänzende Serviceleistungen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aufzeigen</w:t>
            </w:r>
          </w:p>
          <w:p w14:paraId="576F48F9" w14:textId="72556010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versicherungsrelevante rechtliche Regelungen 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Zusammenhang mit der Absicherung von Risiken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einhalten</w:t>
            </w:r>
          </w:p>
          <w:p w14:paraId="4AA61582" w14:textId="77777777" w:rsidR="00B636CA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Prozesse bei der Absicherung von Risiken analysieren,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Maßnahmen zur Prozessoptimierung vorschlagen sowie an der Umsetzung der Maßnahmen mitwirken</w:t>
            </w:r>
          </w:p>
          <w:p w14:paraId="39628F4C" w14:textId="072FAA54" w:rsidR="006366F1" w:rsidRPr="00825554" w:rsidRDefault="006366F1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15201793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B352864" w14:textId="7D3F3376" w:rsidR="00B636CA" w:rsidRPr="00825554" w:rsidRDefault="00B636CA" w:rsidP="00636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14:paraId="3BFDFD75" w14:textId="19F1455A" w:rsidR="00B636CA" w:rsidRDefault="00B636CA">
      <w:r>
        <w:br w:type="page"/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5244"/>
        <w:gridCol w:w="964"/>
        <w:gridCol w:w="1021"/>
      </w:tblGrid>
      <w:tr w:rsidR="00B636CA" w:rsidRPr="00B636CA" w14:paraId="02EE6CF6" w14:textId="77777777" w:rsidTr="00CC41C2">
        <w:tc>
          <w:tcPr>
            <w:tcW w:w="534" w:type="dxa"/>
          </w:tcPr>
          <w:p w14:paraId="518F95B7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14:paraId="0C6F641A" w14:textId="2DB9AB80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36CA">
              <w:rPr>
                <w:rFonts w:ascii="Arial" w:hAnsi="Arial" w:cs="Arial"/>
                <w:b/>
                <w:bCs/>
                <w:sz w:val="28"/>
                <w:szCs w:val="28"/>
              </w:rPr>
              <w:t>Wahlqualifikation</w:t>
            </w:r>
            <w:r w:rsidR="00F21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  <w:p w14:paraId="285FEC06" w14:textId="77777777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36CA" w:rsidRPr="00825554" w14:paraId="75B383EF" w14:textId="77777777" w:rsidTr="00CC41C2">
        <w:tc>
          <w:tcPr>
            <w:tcW w:w="534" w:type="dxa"/>
            <w:vMerge w:val="restart"/>
          </w:tcPr>
          <w:p w14:paraId="0FD6D77C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554">
              <w:rPr>
                <w:rFonts w:ascii="Arial" w:hAnsi="Arial" w:cs="Arial"/>
                <w:sz w:val="20"/>
                <w:szCs w:val="20"/>
              </w:rPr>
              <w:t>LfdNr</w:t>
            </w:r>
            <w:proofErr w:type="spellEnd"/>
            <w:r w:rsidRPr="0082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</w:tcPr>
          <w:p w14:paraId="401579C7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Berufsbildpositionen</w:t>
            </w:r>
          </w:p>
        </w:tc>
        <w:tc>
          <w:tcPr>
            <w:tcW w:w="5244" w:type="dxa"/>
            <w:vMerge w:val="restart"/>
          </w:tcPr>
          <w:p w14:paraId="12EDADF3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Fertigkeiten, Kenntnisse und Fähigkeiten</w:t>
            </w:r>
          </w:p>
          <w:p w14:paraId="4336F0E9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DC4E5E0" w14:textId="77777777" w:rsidR="00B636CA" w:rsidRPr="00825554" w:rsidRDefault="00B636CA" w:rsidP="00CC41C2">
            <w:pPr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Zeitliche Richtwerte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 Wochen im</w:t>
            </w:r>
          </w:p>
        </w:tc>
      </w:tr>
      <w:tr w:rsidR="00B636CA" w:rsidRPr="00A8003A" w14:paraId="1B4C72BF" w14:textId="77777777" w:rsidTr="00CC41C2">
        <w:tc>
          <w:tcPr>
            <w:tcW w:w="534" w:type="dxa"/>
            <w:vMerge/>
          </w:tcPr>
          <w:p w14:paraId="02D9658F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6919CAA1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D7F7EB9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F2D4FD5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1. bis 15. Monat</w:t>
            </w:r>
          </w:p>
        </w:tc>
        <w:tc>
          <w:tcPr>
            <w:tcW w:w="1021" w:type="dxa"/>
          </w:tcPr>
          <w:p w14:paraId="485C62F0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16. bis 36. Monat</w:t>
            </w:r>
          </w:p>
        </w:tc>
      </w:tr>
      <w:tr w:rsidR="00B636CA" w:rsidRPr="00825554" w14:paraId="38EE99B7" w14:textId="77777777" w:rsidTr="00A8003A">
        <w:tc>
          <w:tcPr>
            <w:tcW w:w="534" w:type="dxa"/>
          </w:tcPr>
          <w:p w14:paraId="126DC106" w14:textId="3624C749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14:paraId="5AFC67E3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Im Vertrieb betriebswirtschaftlich</w:t>
            </w:r>
          </w:p>
          <w:p w14:paraId="202A5884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arbeiten</w:t>
            </w:r>
          </w:p>
          <w:p w14:paraId="1792C651" w14:textId="13928CC2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3 Nummer 4)</w:t>
            </w:r>
          </w:p>
        </w:tc>
        <w:tc>
          <w:tcPr>
            <w:tcW w:w="5244" w:type="dxa"/>
          </w:tcPr>
          <w:p w14:paraId="14C07226" w14:textId="12CD40B2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Erfolgsfaktoren für das Arbeiten in einer Vertriebseinheit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oder in der Vertriebsunterstützung beschreiben</w:t>
            </w:r>
          </w:p>
          <w:p w14:paraId="1AB9DB4D" w14:textId="5E829A2B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Kennzahlen für das Arbeiten in einer Vertriebseinheit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oder in der Vertriebsunterstützung ermitteln und beurteilen</w:t>
            </w:r>
          </w:p>
          <w:p w14:paraId="1CD98933" w14:textId="423568A8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strategische Marketingmaßnahmen für eine Vertriebseinheit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oder für die Vertriebsunterstützung entwickeln,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durchführen und bewerten</w:t>
            </w:r>
          </w:p>
          <w:p w14:paraId="412A65B3" w14:textId="13F4BB87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Maßnahmen zur Kundengewinnung und zum Ausbau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bestehender Kundenbeziehungen planen,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durchführen und bewerten</w:t>
            </w:r>
          </w:p>
          <w:p w14:paraId="3021C67E" w14:textId="361A1A94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Optimierungsmaßnahmen für Kundenbestände planen,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durchführen und bewerten</w:t>
            </w:r>
          </w:p>
          <w:p w14:paraId="5AA498B5" w14:textId="77777777" w:rsidR="00B636CA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Prozesse des betriebswirtschaftlichen Arbeitens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einer Vertriebseinheit oder in der Vertriebsunterstützung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analysieren, Maßnahmen zur Prozessoptimierung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vorschlagen sowie an der Umsetzung der Maßnahmen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mitwirken</w:t>
            </w:r>
          </w:p>
          <w:p w14:paraId="74CEE1AC" w14:textId="600FD67E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FB471EE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83876A" w14:textId="267F056B" w:rsidR="00B636CA" w:rsidRPr="00825554" w:rsidRDefault="006366F1" w:rsidP="00636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14:paraId="0B665B1D" w14:textId="70C20F9F" w:rsidR="00B636CA" w:rsidRDefault="00B636CA">
      <w:r>
        <w:br w:type="page"/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5244"/>
        <w:gridCol w:w="964"/>
        <w:gridCol w:w="1021"/>
      </w:tblGrid>
      <w:tr w:rsidR="00B636CA" w:rsidRPr="00B636CA" w14:paraId="45A70AD2" w14:textId="77777777" w:rsidTr="00CC41C2">
        <w:tc>
          <w:tcPr>
            <w:tcW w:w="534" w:type="dxa"/>
          </w:tcPr>
          <w:p w14:paraId="043FCB43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14:paraId="1E658476" w14:textId="477F414E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36CA">
              <w:rPr>
                <w:rFonts w:ascii="Arial" w:hAnsi="Arial" w:cs="Arial"/>
                <w:b/>
                <w:bCs/>
                <w:sz w:val="28"/>
                <w:szCs w:val="28"/>
              </w:rPr>
              <w:t>Wahlqualifikation</w:t>
            </w:r>
            <w:r w:rsidR="00F21D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</w:p>
          <w:p w14:paraId="37976268" w14:textId="77777777" w:rsidR="00B636CA" w:rsidRPr="00B636C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36CA" w:rsidRPr="00825554" w14:paraId="15DB2B3F" w14:textId="77777777" w:rsidTr="00CC41C2">
        <w:tc>
          <w:tcPr>
            <w:tcW w:w="534" w:type="dxa"/>
            <w:vMerge w:val="restart"/>
          </w:tcPr>
          <w:p w14:paraId="3456E85E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554">
              <w:rPr>
                <w:rFonts w:ascii="Arial" w:hAnsi="Arial" w:cs="Arial"/>
                <w:sz w:val="20"/>
                <w:szCs w:val="20"/>
              </w:rPr>
              <w:t>LfdNr</w:t>
            </w:r>
            <w:proofErr w:type="spellEnd"/>
            <w:r w:rsidRPr="0082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</w:tcPr>
          <w:p w14:paraId="051D1BF8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Berufsbildpositionen</w:t>
            </w:r>
          </w:p>
        </w:tc>
        <w:tc>
          <w:tcPr>
            <w:tcW w:w="5244" w:type="dxa"/>
            <w:vMerge w:val="restart"/>
          </w:tcPr>
          <w:p w14:paraId="48C6A6F3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Fertigkeiten, Kenntnisse und Fähigkeiten</w:t>
            </w:r>
          </w:p>
          <w:p w14:paraId="07FF986A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386CFB4" w14:textId="77777777" w:rsidR="00B636CA" w:rsidRPr="00825554" w:rsidRDefault="00B636CA" w:rsidP="00CC41C2">
            <w:pPr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Zeitliche Richtwerte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 Wochen im</w:t>
            </w:r>
          </w:p>
        </w:tc>
      </w:tr>
      <w:tr w:rsidR="00B636CA" w:rsidRPr="00A8003A" w14:paraId="4E5EA337" w14:textId="77777777" w:rsidTr="00CC41C2">
        <w:tc>
          <w:tcPr>
            <w:tcW w:w="534" w:type="dxa"/>
            <w:vMerge/>
          </w:tcPr>
          <w:p w14:paraId="1416D74C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14:paraId="4B4E360E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27CA0D0" w14:textId="77777777" w:rsidR="00B636CA" w:rsidRPr="00825554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52320A5A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1. bis 15. Monat</w:t>
            </w:r>
          </w:p>
        </w:tc>
        <w:tc>
          <w:tcPr>
            <w:tcW w:w="1021" w:type="dxa"/>
          </w:tcPr>
          <w:p w14:paraId="64C400C6" w14:textId="77777777" w:rsidR="00B636CA" w:rsidRPr="00A8003A" w:rsidRDefault="00B636CA" w:rsidP="00CC41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003A">
              <w:rPr>
                <w:rFonts w:ascii="Arial" w:hAnsi="Arial" w:cs="Arial"/>
                <w:sz w:val="18"/>
                <w:szCs w:val="18"/>
              </w:rPr>
              <w:t>16. bis 36. Monat</w:t>
            </w:r>
          </w:p>
        </w:tc>
      </w:tr>
      <w:tr w:rsidR="00B636CA" w:rsidRPr="00825554" w14:paraId="687ECF87" w14:textId="77777777" w:rsidTr="00A8003A">
        <w:tc>
          <w:tcPr>
            <w:tcW w:w="534" w:type="dxa"/>
          </w:tcPr>
          <w:p w14:paraId="2B2E3E8B" w14:textId="5EDACFE5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14:paraId="467468D2" w14:textId="02B52770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Digitalisierungsprozesse in</w:t>
            </w:r>
            <w:r w:rsidR="00F2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der Versicherungs</w:t>
            </w:r>
            <w:r w:rsidR="00F21D89">
              <w:rPr>
                <w:rFonts w:ascii="Arial" w:hAnsi="Arial" w:cs="Arial"/>
                <w:sz w:val="20"/>
                <w:szCs w:val="20"/>
              </w:rPr>
              <w:t>-</w:t>
            </w:r>
            <w:r w:rsidRPr="00825554">
              <w:rPr>
                <w:rFonts w:ascii="Arial" w:hAnsi="Arial" w:cs="Arial"/>
                <w:sz w:val="20"/>
                <w:szCs w:val="20"/>
              </w:rPr>
              <w:t>wirtschaft</w:t>
            </w:r>
            <w:r w:rsidR="00F21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initiieren und begleiten</w:t>
            </w:r>
          </w:p>
          <w:p w14:paraId="282232D7" w14:textId="7AE61E05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(§ 4 Absatz 3 Nummer 5)</w:t>
            </w:r>
          </w:p>
        </w:tc>
        <w:tc>
          <w:tcPr>
            <w:tcW w:w="5244" w:type="dxa"/>
          </w:tcPr>
          <w:p w14:paraId="61070A0E" w14:textId="40709D51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a) Bedarfe für Digitalisierungsvorhaben erkennen 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Vorhaben initiieren</w:t>
            </w:r>
          </w:p>
          <w:p w14:paraId="0124FABC" w14:textId="06B71FC5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b) Ist-Prozesse unter Berücksichtigung der IT-Systemarchitektur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analysieren und dokumentieren</w:t>
            </w:r>
          </w:p>
          <w:p w14:paraId="43E87CE5" w14:textId="553532CC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c) Soll-Prozesse modellieren und gemäß des IT-Anforderungsmanagements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dokumentieren</w:t>
            </w:r>
          </w:p>
          <w:p w14:paraId="7416BF24" w14:textId="69BA9817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d) Arbeitspakete in Abstimmung mit anderen Beteiligten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strukturieren</w:t>
            </w:r>
          </w:p>
          <w:p w14:paraId="50DEB1B0" w14:textId="1FA8556A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e) fachliche Testfälle entwickeln, Tests durchführen,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Ergebnisse dokumentieren und rückkoppeln sowie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Folgerungen ableiten</w:t>
            </w:r>
          </w:p>
          <w:p w14:paraId="427485CF" w14:textId="12CE3D55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f) die Implementierung begleiten und die Freigabe zur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produktiven Nutzung erteilen</w:t>
            </w:r>
          </w:p>
          <w:p w14:paraId="4D981FFC" w14:textId="77777777" w:rsidR="00B636CA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g) Prozesse eines Digitalisierungsvorhabens, auch unter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Berücksichtigung wirtschaftlicher Aspekte, analysieren,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Maßnahmen zur Prozessoptimierung vorschlagen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sowie an der Umsetzung der Maßnahmen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54">
              <w:rPr>
                <w:rFonts w:ascii="Arial" w:hAnsi="Arial" w:cs="Arial"/>
                <w:sz w:val="20"/>
                <w:szCs w:val="20"/>
              </w:rPr>
              <w:t>mitwirken</w:t>
            </w:r>
          </w:p>
          <w:p w14:paraId="43051B80" w14:textId="746E7C01" w:rsidR="00B636CA" w:rsidRPr="00825554" w:rsidRDefault="00B636CA" w:rsidP="00B636CA">
            <w:p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35FCDC96" w14:textId="77777777" w:rsidR="00B636CA" w:rsidRPr="00825554" w:rsidRDefault="00B636CA" w:rsidP="00B636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0A72D3A" w14:textId="3E2B6A89" w:rsidR="00B636CA" w:rsidRPr="00825554" w:rsidRDefault="00B636CA" w:rsidP="00636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5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14:paraId="4C9391CE" w14:textId="77777777" w:rsidR="00355E80" w:rsidRDefault="00355E80" w:rsidP="00355E80">
      <w:pPr>
        <w:autoSpaceDE w:val="0"/>
        <w:autoSpaceDN w:val="0"/>
        <w:adjustRightInd w:val="0"/>
        <w:spacing w:after="0" w:line="240" w:lineRule="auto"/>
        <w:rPr>
          <w:rFonts w:ascii="HelveticaNeueLTW1G-Roman" w:hAnsi="HelveticaNeueLTW1G-Roman" w:cs="HelveticaNeueLTW1G-Roman"/>
          <w:sz w:val="16"/>
          <w:szCs w:val="16"/>
        </w:rPr>
      </w:pPr>
    </w:p>
    <w:p w14:paraId="233F9C5E" w14:textId="079B6129" w:rsidR="009919D2" w:rsidRDefault="009919D2" w:rsidP="00355E80"/>
    <w:sectPr w:rsidR="009919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6BC0" w14:textId="77777777" w:rsidR="007443F5" w:rsidRDefault="007443F5" w:rsidP="007443F5">
      <w:pPr>
        <w:spacing w:after="0" w:line="240" w:lineRule="auto"/>
      </w:pPr>
      <w:r>
        <w:separator/>
      </w:r>
    </w:p>
  </w:endnote>
  <w:endnote w:type="continuationSeparator" w:id="0">
    <w:p w14:paraId="4347C4FE" w14:textId="77777777" w:rsidR="007443F5" w:rsidRDefault="007443F5" w:rsidP="0074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W1G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FE75" w14:textId="77777777" w:rsidR="007443F5" w:rsidRDefault="007443F5" w:rsidP="007443F5">
      <w:pPr>
        <w:spacing w:after="0" w:line="240" w:lineRule="auto"/>
      </w:pPr>
      <w:r>
        <w:separator/>
      </w:r>
    </w:p>
  </w:footnote>
  <w:footnote w:type="continuationSeparator" w:id="0">
    <w:p w14:paraId="3951117C" w14:textId="77777777" w:rsidR="007443F5" w:rsidRDefault="007443F5" w:rsidP="0074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C8C9" w14:textId="3333C23F" w:rsidR="007443F5" w:rsidRDefault="007443F5">
    <w:pPr>
      <w:pStyle w:val="Kopfzeile"/>
    </w:pPr>
    <w:r>
      <w:rPr>
        <w:noProof/>
      </w:rPr>
      <w:drawing>
        <wp:inline distT="0" distB="0" distL="0" distR="0" wp14:anchorId="1B7E1FAA" wp14:editId="50917242">
          <wp:extent cx="2181225" cy="581025"/>
          <wp:effectExtent l="0" t="0" r="0" b="0"/>
          <wp:docPr id="5" name="Bild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A9916" w14:textId="77777777" w:rsidR="007443F5" w:rsidRDefault="007443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80"/>
    <w:rsid w:val="00026914"/>
    <w:rsid w:val="00051A31"/>
    <w:rsid w:val="00130E91"/>
    <w:rsid w:val="002F1BD7"/>
    <w:rsid w:val="00355E80"/>
    <w:rsid w:val="003D112F"/>
    <w:rsid w:val="004447DB"/>
    <w:rsid w:val="004E78DA"/>
    <w:rsid w:val="005B4874"/>
    <w:rsid w:val="005B6B6C"/>
    <w:rsid w:val="00604DD9"/>
    <w:rsid w:val="006366F1"/>
    <w:rsid w:val="006C56BB"/>
    <w:rsid w:val="0073395F"/>
    <w:rsid w:val="007443F5"/>
    <w:rsid w:val="007A324C"/>
    <w:rsid w:val="007B5499"/>
    <w:rsid w:val="007D2CC0"/>
    <w:rsid w:val="00825554"/>
    <w:rsid w:val="00834666"/>
    <w:rsid w:val="00856674"/>
    <w:rsid w:val="00896CE6"/>
    <w:rsid w:val="009919D2"/>
    <w:rsid w:val="009A0959"/>
    <w:rsid w:val="00A8003A"/>
    <w:rsid w:val="00AA1FCC"/>
    <w:rsid w:val="00B636CA"/>
    <w:rsid w:val="00BA07B4"/>
    <w:rsid w:val="00BB5CE3"/>
    <w:rsid w:val="00C37D9C"/>
    <w:rsid w:val="00C7527F"/>
    <w:rsid w:val="00D43566"/>
    <w:rsid w:val="00D65FEF"/>
    <w:rsid w:val="00D97D12"/>
    <w:rsid w:val="00DE4A3E"/>
    <w:rsid w:val="00E01A9B"/>
    <w:rsid w:val="00E26401"/>
    <w:rsid w:val="00E33D3A"/>
    <w:rsid w:val="00F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B5F"/>
  <w15:chartTrackingRefBased/>
  <w15:docId w15:val="{59853419-0202-472C-A287-8E1316F6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43F5"/>
  </w:style>
  <w:style w:type="paragraph" w:styleId="Fuzeile">
    <w:name w:val="footer"/>
    <w:basedOn w:val="Standard"/>
    <w:link w:val="FuzeileZchn"/>
    <w:uiPriority w:val="99"/>
    <w:unhideWhenUsed/>
    <w:rsid w:val="0074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74A7-B188-4175-A100-CEC9960C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2785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Nehring, Constanze</dc:creator>
  <cp:keywords/>
  <dc:description/>
  <cp:lastModifiedBy>Nehring, Constanze</cp:lastModifiedBy>
  <cp:revision>20</cp:revision>
  <dcterms:created xsi:type="dcterms:W3CDTF">2022-03-15T10:51:00Z</dcterms:created>
  <dcterms:modified xsi:type="dcterms:W3CDTF">2022-03-16T09:50:00Z</dcterms:modified>
</cp:coreProperties>
</file>